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6B" w:rsidRDefault="0001746B" w:rsidP="0001746B">
      <w:pPr>
        <w:jc w:val="center"/>
      </w:pPr>
    </w:p>
    <w:p w:rsidR="0001746B" w:rsidRDefault="0001746B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416"/>
      </w:tblGrid>
      <w:tr w:rsidR="009F7079" w:rsidRPr="00D966F7" w:rsidTr="001964C0">
        <w:tc>
          <w:tcPr>
            <w:tcW w:w="4071" w:type="dxa"/>
          </w:tcPr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  <w:r w:rsidRPr="00D966F7">
              <w:rPr>
                <w:sz w:val="24"/>
                <w:szCs w:val="24"/>
              </w:rPr>
              <w:t>БАНКА РЕПУБЛИКАНЭ</w:t>
            </w:r>
          </w:p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  <w:r w:rsidRPr="00D966F7">
              <w:rPr>
                <w:sz w:val="24"/>
                <w:szCs w:val="24"/>
              </w:rPr>
              <w:t>НИСТРЯНЭ</w:t>
            </w:r>
          </w:p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7079" w:rsidRPr="00D966F7" w:rsidRDefault="00906393" w:rsidP="00D966F7">
            <w:pPr>
              <w:jc w:val="center"/>
              <w:rPr>
                <w:sz w:val="24"/>
                <w:szCs w:val="24"/>
              </w:rPr>
            </w:pPr>
            <w:r w:rsidRPr="00D966F7">
              <w:rPr>
                <w:noProof/>
                <w:sz w:val="24"/>
                <w:szCs w:val="24"/>
              </w:rPr>
              <w:drawing>
                <wp:inline distT="0" distB="0" distL="0" distR="0">
                  <wp:extent cx="659130" cy="708660"/>
                  <wp:effectExtent l="19050" t="0" r="7620" b="0"/>
                  <wp:docPr id="7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  <w:r w:rsidRPr="00D966F7">
              <w:rPr>
                <w:sz w:val="24"/>
                <w:szCs w:val="24"/>
              </w:rPr>
              <w:t>ПРИДНIСТРОВСЬКИЙ</w:t>
            </w:r>
          </w:p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  <w:r w:rsidRPr="00D966F7">
              <w:rPr>
                <w:sz w:val="24"/>
                <w:szCs w:val="24"/>
              </w:rPr>
              <w:t>РЕСПУБЛIКАНСЬКИЙ БАНК</w:t>
            </w:r>
          </w:p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</w:p>
        </w:tc>
      </w:tr>
      <w:tr w:rsidR="009F7079" w:rsidRPr="00D966F7" w:rsidTr="001964C0">
        <w:trPr>
          <w:cantSplit/>
        </w:trPr>
        <w:tc>
          <w:tcPr>
            <w:tcW w:w="10188" w:type="dxa"/>
            <w:gridSpan w:val="3"/>
          </w:tcPr>
          <w:p w:rsidR="009F7079" w:rsidRPr="00D966F7" w:rsidRDefault="006E0AEC" w:rsidP="006E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                        </w:t>
            </w:r>
            <w:r w:rsidR="009F7079" w:rsidRPr="00D966F7">
              <w:rPr>
                <w:sz w:val="24"/>
                <w:szCs w:val="24"/>
              </w:rPr>
              <w:t>ПРИДНЕСТРОВСКИЙ РЕСПУБЛИКАНСКИЙ</w:t>
            </w:r>
          </w:p>
          <w:p w:rsidR="009F7079" w:rsidRPr="00D966F7" w:rsidRDefault="006E0AEC" w:rsidP="006E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9F7079" w:rsidRPr="00D966F7">
              <w:rPr>
                <w:sz w:val="24"/>
                <w:szCs w:val="24"/>
              </w:rPr>
              <w:t>БАНК</w:t>
            </w:r>
          </w:p>
          <w:p w:rsidR="009F7079" w:rsidRPr="00D966F7" w:rsidRDefault="009F7079" w:rsidP="00D966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4C0" w:rsidRPr="00D966F7" w:rsidRDefault="006E0AEC" w:rsidP="00D96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64C0" w:rsidRPr="00D966F7">
        <w:rPr>
          <w:sz w:val="24"/>
          <w:szCs w:val="24"/>
        </w:rPr>
        <w:t>УКАЗАНИЕ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О внесении дополнения в Указание Приднестровского республиканского банка от 3 марта 2011 года № 441</w:t>
      </w:r>
      <w:r w:rsidR="005876F6" w:rsidRPr="00D966F7">
        <w:rPr>
          <w:sz w:val="24"/>
          <w:szCs w:val="24"/>
        </w:rPr>
        <w:noBreakHyphen/>
      </w:r>
      <w:r w:rsidRPr="00D966F7">
        <w:rPr>
          <w:sz w:val="24"/>
          <w:szCs w:val="24"/>
        </w:rPr>
        <w:t>У «О порядке составления и представления отч</w:t>
      </w:r>
      <w:r w:rsidR="009149A5">
        <w:rPr>
          <w:sz w:val="24"/>
          <w:szCs w:val="24"/>
        </w:rPr>
        <w:t>ё</w:t>
      </w:r>
      <w:r w:rsidRPr="00D966F7">
        <w:rPr>
          <w:sz w:val="24"/>
          <w:szCs w:val="24"/>
        </w:rPr>
        <w:t>тности в Приднестровский республиканский банк»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(Регистрационный № 5602 от 20 апреля 2011 года) (САЗ 11</w:t>
      </w:r>
      <w:r w:rsidRPr="00D966F7">
        <w:rPr>
          <w:sz w:val="24"/>
          <w:szCs w:val="24"/>
        </w:rPr>
        <w:noBreakHyphen/>
        <w:t>16)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Утверждено решением правления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Приднестровского республиканского банка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Протокол № </w:t>
      </w:r>
      <w:r w:rsidR="00285587">
        <w:rPr>
          <w:sz w:val="24"/>
          <w:szCs w:val="24"/>
        </w:rPr>
        <w:t>13</w:t>
      </w:r>
      <w:r w:rsidRPr="00D966F7">
        <w:rPr>
          <w:sz w:val="24"/>
          <w:szCs w:val="24"/>
        </w:rPr>
        <w:t xml:space="preserve"> от </w:t>
      </w:r>
      <w:r w:rsidR="00285587">
        <w:rPr>
          <w:sz w:val="24"/>
          <w:szCs w:val="24"/>
        </w:rPr>
        <w:t>19 апреля</w:t>
      </w:r>
      <w:r w:rsidRPr="00D966F7">
        <w:rPr>
          <w:sz w:val="24"/>
          <w:szCs w:val="24"/>
        </w:rPr>
        <w:t xml:space="preserve"> 2021 года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Зарегистрировано Министерством юстиции</w:t>
      </w:r>
    </w:p>
    <w:p w:rsidR="001964C0" w:rsidRPr="00D966F7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Приднестровской Молдавской Республики</w:t>
      </w:r>
    </w:p>
    <w:p w:rsidR="001964C0" w:rsidRDefault="001964C0" w:rsidP="00D966F7">
      <w:pPr>
        <w:jc w:val="center"/>
        <w:rPr>
          <w:sz w:val="24"/>
          <w:szCs w:val="24"/>
        </w:rPr>
      </w:pPr>
      <w:r w:rsidRPr="00D966F7">
        <w:rPr>
          <w:sz w:val="24"/>
          <w:szCs w:val="24"/>
        </w:rPr>
        <w:t>Регистрационный №</w:t>
      </w:r>
      <w:r w:rsidR="00955BCA">
        <w:rPr>
          <w:sz w:val="24"/>
          <w:szCs w:val="24"/>
        </w:rPr>
        <w:t xml:space="preserve"> </w:t>
      </w:r>
      <w:r w:rsidR="00955BCA" w:rsidRPr="00955BCA">
        <w:rPr>
          <w:sz w:val="24"/>
          <w:szCs w:val="24"/>
        </w:rPr>
        <w:t>10271</w:t>
      </w:r>
      <w:r w:rsidR="00955BCA">
        <w:rPr>
          <w:sz w:val="24"/>
          <w:szCs w:val="24"/>
        </w:rPr>
        <w:t xml:space="preserve"> от </w:t>
      </w:r>
      <w:r w:rsidR="00955BCA" w:rsidRPr="00955BCA">
        <w:rPr>
          <w:sz w:val="24"/>
          <w:szCs w:val="24"/>
        </w:rPr>
        <w:t>1</w:t>
      </w:r>
      <w:r w:rsidR="00955BCA">
        <w:rPr>
          <w:sz w:val="24"/>
          <w:szCs w:val="24"/>
        </w:rPr>
        <w:t xml:space="preserve"> июня </w:t>
      </w:r>
      <w:r w:rsidR="00955BCA" w:rsidRPr="00955BCA">
        <w:rPr>
          <w:sz w:val="24"/>
          <w:szCs w:val="24"/>
        </w:rPr>
        <w:t>2021</w:t>
      </w:r>
      <w:r w:rsidR="00955BCA">
        <w:rPr>
          <w:sz w:val="24"/>
          <w:szCs w:val="24"/>
        </w:rPr>
        <w:t xml:space="preserve"> года</w:t>
      </w:r>
    </w:p>
    <w:p w:rsidR="00955BCA" w:rsidRDefault="00955BCA" w:rsidP="00D966F7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2</w:t>
      </w:r>
      <w:r w:rsidRPr="00955BCA">
        <w:rPr>
          <w:sz w:val="24"/>
          <w:szCs w:val="24"/>
        </w:rPr>
        <w:t>1</w:t>
      </w:r>
      <w:r>
        <w:rPr>
          <w:sz w:val="24"/>
          <w:szCs w:val="24"/>
        </w:rPr>
        <w:noBreakHyphen/>
        <w:t>22</w:t>
      </w:r>
      <w:r w:rsidRPr="00955BCA">
        <w:rPr>
          <w:sz w:val="24"/>
          <w:szCs w:val="24"/>
        </w:rPr>
        <w:t>)</w:t>
      </w:r>
    </w:p>
    <w:p w:rsidR="006E0AEC" w:rsidRDefault="006E0AEC" w:rsidP="00D966F7">
      <w:pPr>
        <w:jc w:val="center"/>
        <w:rPr>
          <w:sz w:val="24"/>
          <w:szCs w:val="24"/>
        </w:rPr>
      </w:pPr>
    </w:p>
    <w:p w:rsidR="006E0AEC" w:rsidRPr="00D966F7" w:rsidRDefault="006E0AEC" w:rsidP="00D966F7">
      <w:pPr>
        <w:jc w:val="center"/>
        <w:rPr>
          <w:sz w:val="24"/>
          <w:szCs w:val="24"/>
        </w:rPr>
      </w:pPr>
      <w:r w:rsidRPr="006E0AEC">
        <w:rPr>
          <w:color w:val="FF0000"/>
          <w:sz w:val="24"/>
          <w:szCs w:val="24"/>
        </w:rPr>
        <w:t>Вступает в силу с 10 июня 2021 года</w:t>
      </w:r>
    </w:p>
    <w:p w:rsidR="00DF3018" w:rsidRPr="00D966F7" w:rsidRDefault="00DF3018" w:rsidP="00D966F7">
      <w:pPr>
        <w:rPr>
          <w:sz w:val="24"/>
          <w:szCs w:val="24"/>
        </w:rPr>
      </w:pPr>
    </w:p>
    <w:p w:rsidR="001964C0" w:rsidRPr="00D966F7" w:rsidRDefault="001964C0" w:rsidP="00D966F7">
      <w:pPr>
        <w:ind w:firstLine="284"/>
        <w:jc w:val="both"/>
        <w:rPr>
          <w:sz w:val="24"/>
          <w:szCs w:val="24"/>
        </w:rPr>
      </w:pPr>
      <w:r w:rsidRPr="00D966F7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</w:t>
      </w:r>
      <w:r w:rsidRPr="00D966F7">
        <w:rPr>
          <w:sz w:val="24"/>
          <w:szCs w:val="24"/>
        </w:rPr>
        <w:noBreakHyphen/>
        <w:t>З</w:t>
      </w:r>
      <w:r w:rsidRPr="00D966F7">
        <w:rPr>
          <w:sz w:val="24"/>
          <w:szCs w:val="24"/>
        </w:rPr>
        <w:noBreakHyphen/>
        <w:t>IV «О центральном банке Приднестровской Молдавской Республики» (САЗ 07</w:t>
      </w:r>
      <w:r w:rsidRPr="00D966F7">
        <w:rPr>
          <w:sz w:val="24"/>
          <w:szCs w:val="24"/>
        </w:rPr>
        <w:noBreakHyphen/>
        <w:t>20), Законом Приднестровской Молдавской Республики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1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декабря 1993 года «О банках и банковской деятельности в Приднестровской Молдавской Республике» (СЗМР 93</w:t>
      </w:r>
      <w:r w:rsidRPr="00D966F7">
        <w:rPr>
          <w:sz w:val="24"/>
          <w:szCs w:val="24"/>
        </w:rPr>
        <w:noBreakHyphen/>
        <w:t>2).</w:t>
      </w:r>
    </w:p>
    <w:p w:rsidR="001964C0" w:rsidRPr="00D966F7" w:rsidRDefault="001964C0" w:rsidP="00D966F7">
      <w:pPr>
        <w:ind w:firstLine="284"/>
        <w:jc w:val="both"/>
        <w:rPr>
          <w:sz w:val="24"/>
          <w:szCs w:val="24"/>
        </w:rPr>
      </w:pPr>
      <w:r w:rsidRPr="00D966F7">
        <w:rPr>
          <w:sz w:val="24"/>
          <w:szCs w:val="24"/>
        </w:rPr>
        <w:t>1. Внести в Указание Приднестровского республиканского банка от 3 марта 2011 года № 441</w:t>
      </w:r>
      <w:r w:rsidRPr="00D966F7">
        <w:rPr>
          <w:sz w:val="24"/>
          <w:szCs w:val="24"/>
        </w:rPr>
        <w:noBreakHyphen/>
        <w:t>У «О порядке составления и представления отчетности в Приднестровский республиканский банк» (Регистрационный № 5602 от 20 апреля 2011 года) (САЗ 11</w:t>
      </w:r>
      <w:r w:rsidRPr="00D966F7">
        <w:rPr>
          <w:sz w:val="24"/>
          <w:szCs w:val="24"/>
        </w:rPr>
        <w:noBreakHyphen/>
        <w:t>16) с изменениями и дополнениями, внесенными указаниями Приднестровского республиканского банка от 15 июля 2011 года № 471</w:t>
      </w:r>
      <w:r w:rsidRPr="00D966F7">
        <w:rPr>
          <w:sz w:val="24"/>
          <w:szCs w:val="24"/>
        </w:rPr>
        <w:noBreakHyphen/>
        <w:t>У (Регистрационный № 5747 от 31 августа 2011 года) (САЗ 11</w:t>
      </w:r>
      <w:r w:rsidRPr="00D966F7">
        <w:rPr>
          <w:sz w:val="24"/>
          <w:szCs w:val="24"/>
        </w:rPr>
        <w:noBreakHyphen/>
        <w:t>35); от 13 октября 2011 года № 486</w:t>
      </w:r>
      <w:r w:rsidRPr="00D966F7">
        <w:rPr>
          <w:sz w:val="24"/>
          <w:szCs w:val="24"/>
        </w:rPr>
        <w:noBreakHyphen/>
        <w:t>У (Регистрационный № 5811 от 25 ноября 2011 года) (САЗ 11</w:t>
      </w:r>
      <w:r w:rsidRPr="00D966F7">
        <w:rPr>
          <w:sz w:val="24"/>
          <w:szCs w:val="24"/>
        </w:rPr>
        <w:noBreakHyphen/>
        <w:t>47); от 14 декабря 2011 года № 499-У (Регистрационный № 5852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22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декабря 2011 года) (САЗ 11</w:t>
      </w:r>
      <w:r w:rsidRPr="00D966F7">
        <w:rPr>
          <w:sz w:val="24"/>
          <w:szCs w:val="24"/>
        </w:rPr>
        <w:noBreakHyphen/>
        <w:t>51); от 17 января 2012 года № 512-У (Регистрационный № 5912 от 9 февраля 2012 года) (САЗ 12</w:t>
      </w:r>
      <w:r w:rsidRPr="00D966F7">
        <w:rPr>
          <w:sz w:val="24"/>
          <w:szCs w:val="24"/>
        </w:rPr>
        <w:noBreakHyphen/>
        <w:t>7); от 11 апреля 2012 года № 537</w:t>
      </w:r>
      <w:r w:rsidRPr="00D966F7">
        <w:rPr>
          <w:sz w:val="24"/>
          <w:szCs w:val="24"/>
        </w:rPr>
        <w:noBreakHyphen/>
        <w:t>У (Регистрационный № 6004 от 18 мая 2012 года) (САЗ 12</w:t>
      </w:r>
      <w:r w:rsidRPr="00D966F7">
        <w:rPr>
          <w:sz w:val="24"/>
          <w:szCs w:val="24"/>
        </w:rPr>
        <w:noBreakHyphen/>
        <w:t>21); от 18 апреля 2012 года № 545</w:t>
      </w:r>
      <w:r w:rsidRPr="00D966F7">
        <w:rPr>
          <w:sz w:val="24"/>
          <w:szCs w:val="24"/>
        </w:rPr>
        <w:noBreakHyphen/>
        <w:t>У (Регистрационный № 6003 от 17 мая 2012 года) (САЗ 12</w:t>
      </w:r>
      <w:r w:rsidRPr="00D966F7">
        <w:rPr>
          <w:sz w:val="24"/>
          <w:szCs w:val="24"/>
        </w:rPr>
        <w:noBreakHyphen/>
        <w:t>21); от 9 ноября 2012 года № 625</w:t>
      </w:r>
      <w:r w:rsidRPr="00D966F7">
        <w:rPr>
          <w:sz w:val="24"/>
          <w:szCs w:val="24"/>
        </w:rPr>
        <w:noBreakHyphen/>
        <w:t>У (Регистрационный № 6237 от 14 декабря 2012 года) (САЗ 12</w:t>
      </w:r>
      <w:r w:rsidRPr="00D966F7">
        <w:rPr>
          <w:sz w:val="24"/>
          <w:szCs w:val="24"/>
        </w:rPr>
        <w:noBreakHyphen/>
        <w:t>51); от 9 ноября 2012 года № 627</w:t>
      </w:r>
      <w:r w:rsidRPr="00D966F7">
        <w:rPr>
          <w:sz w:val="24"/>
          <w:szCs w:val="24"/>
        </w:rPr>
        <w:noBreakHyphen/>
        <w:t>У (Регистрационный № 6220 от 11 декабря 2012 года) (САЗ 12</w:t>
      </w:r>
      <w:r w:rsidRPr="00D966F7">
        <w:rPr>
          <w:sz w:val="24"/>
          <w:szCs w:val="24"/>
        </w:rPr>
        <w:noBreakHyphen/>
        <w:t>51); от 19 декабря 2012 года № 643</w:t>
      </w:r>
      <w:r w:rsidRPr="00D966F7">
        <w:rPr>
          <w:sz w:val="24"/>
          <w:szCs w:val="24"/>
        </w:rPr>
        <w:noBreakHyphen/>
        <w:t>У (Регистрационный № 6275 от 16 января 2013 года) (САЗ 13</w:t>
      </w:r>
      <w:r w:rsidRPr="00D966F7">
        <w:rPr>
          <w:sz w:val="24"/>
          <w:szCs w:val="24"/>
        </w:rPr>
        <w:noBreakHyphen/>
        <w:t>2); от 30 января 2013 года № 658</w:t>
      </w:r>
      <w:r w:rsidRPr="00D966F7">
        <w:rPr>
          <w:sz w:val="24"/>
          <w:szCs w:val="24"/>
        </w:rPr>
        <w:noBreakHyphen/>
        <w:t>У (Регистрационный № 6317 от 21 февраля 2013 года) (САЗ 13</w:t>
      </w:r>
      <w:r w:rsidRPr="00D966F7">
        <w:rPr>
          <w:sz w:val="24"/>
          <w:szCs w:val="24"/>
        </w:rPr>
        <w:noBreakHyphen/>
        <w:t>7);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22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августа 2013 года № 709</w:t>
      </w:r>
      <w:r w:rsidRPr="00D966F7">
        <w:rPr>
          <w:sz w:val="24"/>
          <w:szCs w:val="24"/>
        </w:rPr>
        <w:noBreakHyphen/>
        <w:t>У (Регистрационный № 6539 от 30 августа 2013 года) (САЗ 13</w:t>
      </w:r>
      <w:r w:rsidRPr="00D966F7">
        <w:rPr>
          <w:sz w:val="24"/>
          <w:szCs w:val="24"/>
        </w:rPr>
        <w:noBreakHyphen/>
        <w:t>34); от 12 ноября 2013 года № 729</w:t>
      </w:r>
      <w:r w:rsidRPr="00D966F7">
        <w:rPr>
          <w:sz w:val="24"/>
          <w:szCs w:val="24"/>
        </w:rPr>
        <w:noBreakHyphen/>
        <w:t>У (Регистрационный № 6625 от 4 декабря 2013 года) (САЗ 13</w:t>
      </w:r>
      <w:r w:rsidRPr="00D966F7">
        <w:rPr>
          <w:sz w:val="24"/>
          <w:szCs w:val="24"/>
        </w:rPr>
        <w:noBreakHyphen/>
        <w:t>48); от 28 ноября 2013 года № 734</w:t>
      </w:r>
      <w:r w:rsidRPr="00D966F7">
        <w:rPr>
          <w:sz w:val="24"/>
          <w:szCs w:val="24"/>
        </w:rPr>
        <w:noBreakHyphen/>
        <w:t>У (Регистрационный № 6647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19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 xml:space="preserve">декабря 2013 года) </w:t>
      </w:r>
      <w:r w:rsidRPr="00D966F7">
        <w:rPr>
          <w:sz w:val="24"/>
          <w:szCs w:val="24"/>
        </w:rPr>
        <w:lastRenderedPageBreak/>
        <w:t>(САЗ 13</w:t>
      </w:r>
      <w:r w:rsidRPr="00D966F7">
        <w:rPr>
          <w:sz w:val="24"/>
          <w:szCs w:val="24"/>
        </w:rPr>
        <w:noBreakHyphen/>
        <w:t>50); от 25 декабря 2013 года № 752</w:t>
      </w:r>
      <w:r w:rsidRPr="00D966F7">
        <w:rPr>
          <w:sz w:val="24"/>
          <w:szCs w:val="24"/>
        </w:rPr>
        <w:noBreakHyphen/>
        <w:t>У (Регистрационный № 6697 от 5 февраля 2014 года) (САЗ 14</w:t>
      </w:r>
      <w:r w:rsidRPr="00D966F7">
        <w:rPr>
          <w:sz w:val="24"/>
          <w:szCs w:val="24"/>
        </w:rPr>
        <w:noBreakHyphen/>
        <w:t>6); от 19 ноября 2014 года № 819</w:t>
      </w:r>
      <w:r w:rsidRPr="00D966F7">
        <w:rPr>
          <w:sz w:val="24"/>
          <w:szCs w:val="24"/>
        </w:rPr>
        <w:noBreakHyphen/>
        <w:t>У (Регистрационный № 6972 от 11 декабря 2014 года) (САЗ 14</w:t>
      </w:r>
      <w:r w:rsidRPr="00D966F7">
        <w:rPr>
          <w:sz w:val="24"/>
          <w:szCs w:val="24"/>
        </w:rPr>
        <w:noBreakHyphen/>
        <w:t>50); от 16 июля 2015 года № 861</w:t>
      </w:r>
      <w:r w:rsidRPr="00D966F7">
        <w:rPr>
          <w:sz w:val="24"/>
          <w:szCs w:val="24"/>
        </w:rPr>
        <w:noBreakHyphen/>
        <w:t>У (Регистрационный № 7214 от 17 августа 2015 года) (САЗ 15</w:t>
      </w:r>
      <w:r w:rsidRPr="00D966F7">
        <w:rPr>
          <w:sz w:val="24"/>
          <w:szCs w:val="24"/>
        </w:rPr>
        <w:noBreakHyphen/>
        <w:t>34); от 8 декабря 2015 года № 882</w:t>
      </w:r>
      <w:r w:rsidRPr="00D966F7">
        <w:rPr>
          <w:sz w:val="24"/>
          <w:szCs w:val="24"/>
        </w:rPr>
        <w:noBreakHyphen/>
        <w:t>У (Регистрационный № 7349 от 1 февраля 2016 года) (САЗ 16</w:t>
      </w:r>
      <w:r w:rsidRPr="00D966F7">
        <w:rPr>
          <w:sz w:val="24"/>
          <w:szCs w:val="24"/>
        </w:rPr>
        <w:noBreakHyphen/>
        <w:t>5);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25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апреля 2017 года № 982</w:t>
      </w:r>
      <w:r w:rsidRPr="00D966F7">
        <w:rPr>
          <w:sz w:val="24"/>
          <w:szCs w:val="24"/>
        </w:rPr>
        <w:noBreakHyphen/>
        <w:t>У (Регистрационный № 7820 от 28 апреля 2017 года) (САЗ 17</w:t>
      </w:r>
      <w:r w:rsidRPr="00D966F7">
        <w:rPr>
          <w:sz w:val="24"/>
          <w:szCs w:val="24"/>
        </w:rPr>
        <w:noBreakHyphen/>
        <w:t>18); от 26 апреля 2017 года № 984</w:t>
      </w:r>
      <w:r w:rsidRPr="00D966F7">
        <w:rPr>
          <w:sz w:val="24"/>
          <w:szCs w:val="24"/>
        </w:rPr>
        <w:noBreakHyphen/>
        <w:t>У (Регистрационный № 7851 от 1 июня 2017 года) (САЗ 17</w:t>
      </w:r>
      <w:r w:rsidRPr="00D966F7">
        <w:rPr>
          <w:sz w:val="24"/>
          <w:szCs w:val="24"/>
        </w:rPr>
        <w:noBreakHyphen/>
        <w:t>23); от 23 апреля 2018 года № 1067</w:t>
      </w:r>
      <w:r w:rsidRPr="00D966F7">
        <w:rPr>
          <w:sz w:val="24"/>
          <w:szCs w:val="24"/>
        </w:rPr>
        <w:noBreakHyphen/>
        <w:t>У (Регистрационный № 8255 от 24 мая 2018 года) (САЗ 18</w:t>
      </w:r>
      <w:r w:rsidRPr="00D966F7">
        <w:rPr>
          <w:sz w:val="24"/>
          <w:szCs w:val="24"/>
        </w:rPr>
        <w:noBreakHyphen/>
        <w:t>21); от 23 мая 2018 года № 1074</w:t>
      </w:r>
      <w:r w:rsidRPr="00D966F7">
        <w:rPr>
          <w:sz w:val="24"/>
          <w:szCs w:val="24"/>
        </w:rPr>
        <w:noBreakHyphen/>
        <w:t>У (Регистрационный № 8284 от 11 июня 2018 года) (САЗ 18</w:t>
      </w:r>
      <w:r w:rsidRPr="00D966F7">
        <w:rPr>
          <w:sz w:val="24"/>
          <w:szCs w:val="24"/>
        </w:rPr>
        <w:noBreakHyphen/>
        <w:t>24); от 18 июня 2018 года № 1085</w:t>
      </w:r>
      <w:r w:rsidRPr="00D966F7">
        <w:rPr>
          <w:sz w:val="24"/>
          <w:szCs w:val="24"/>
        </w:rPr>
        <w:noBreakHyphen/>
        <w:t>У (Регистрационный № 8330 от 11 июля 2018 года) (САЗ 18</w:t>
      </w:r>
      <w:r w:rsidRPr="00D966F7">
        <w:rPr>
          <w:sz w:val="24"/>
          <w:szCs w:val="24"/>
        </w:rPr>
        <w:noBreakHyphen/>
        <w:t>28); от 29 августа 2018 года № 1108</w:t>
      </w:r>
      <w:r w:rsidRPr="00D966F7">
        <w:rPr>
          <w:sz w:val="24"/>
          <w:szCs w:val="24"/>
        </w:rPr>
        <w:noBreakHyphen/>
        <w:t>У (Регистрационный № 8478 от 12 октября 2018 года) (САЗ 18</w:t>
      </w:r>
      <w:r w:rsidRPr="00D966F7">
        <w:rPr>
          <w:sz w:val="24"/>
          <w:szCs w:val="24"/>
        </w:rPr>
        <w:noBreakHyphen/>
        <w:t>41); от 30 августа 2019 года № 1183</w:t>
      </w:r>
      <w:r w:rsidRPr="00D966F7">
        <w:rPr>
          <w:sz w:val="24"/>
          <w:szCs w:val="24"/>
        </w:rPr>
        <w:noBreakHyphen/>
        <w:t>У (Регистрационный № 9081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12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сентября 2019 года) (САЗ 19</w:t>
      </w:r>
      <w:r w:rsidRPr="00D966F7">
        <w:rPr>
          <w:sz w:val="24"/>
          <w:szCs w:val="24"/>
        </w:rPr>
        <w:noBreakHyphen/>
        <w:t>35); от 15 октября 2019 года № 1196</w:t>
      </w:r>
      <w:r w:rsidRPr="00D966F7">
        <w:rPr>
          <w:sz w:val="24"/>
          <w:szCs w:val="24"/>
        </w:rPr>
        <w:noBreakHyphen/>
        <w:t>У (Регистрационный № 9175 от 22 ноября 2019 года (САЗ 19</w:t>
      </w:r>
      <w:r w:rsidRPr="00D966F7">
        <w:rPr>
          <w:sz w:val="24"/>
          <w:szCs w:val="24"/>
        </w:rPr>
        <w:noBreakHyphen/>
        <w:t>45); от 10 декабря 2019 года № 1223</w:t>
      </w:r>
      <w:r w:rsidRPr="00D966F7">
        <w:rPr>
          <w:sz w:val="24"/>
          <w:szCs w:val="24"/>
        </w:rPr>
        <w:noBreakHyphen/>
        <w:t>У (Регистрационный № 9261 от 26 декабря 2019 года) (САЗ 19</w:t>
      </w:r>
      <w:r w:rsidRPr="00D966F7">
        <w:rPr>
          <w:sz w:val="24"/>
          <w:szCs w:val="24"/>
        </w:rPr>
        <w:noBreakHyphen/>
        <w:t>50); от 18 июня 2020 года № 1271</w:t>
      </w:r>
      <w:r w:rsidRPr="00D966F7">
        <w:rPr>
          <w:sz w:val="24"/>
          <w:szCs w:val="24"/>
        </w:rPr>
        <w:noBreakHyphen/>
        <w:t>У (Регистрационный № 9596 от 15 июля 2020 года) (САЗ 20</w:t>
      </w:r>
      <w:r w:rsidRPr="00D966F7">
        <w:rPr>
          <w:sz w:val="24"/>
          <w:szCs w:val="24"/>
        </w:rPr>
        <w:noBreakHyphen/>
        <w:t>29); от 22 октября 2020 года № 1299</w:t>
      </w:r>
      <w:r w:rsidRPr="00D966F7">
        <w:rPr>
          <w:sz w:val="24"/>
          <w:szCs w:val="24"/>
        </w:rPr>
        <w:noBreakHyphen/>
        <w:t>У (Регистрационный № 9815 от 16 ноября 2020 года) (САЗ 20</w:t>
      </w:r>
      <w:r w:rsidRPr="00D966F7">
        <w:rPr>
          <w:sz w:val="24"/>
          <w:szCs w:val="24"/>
        </w:rPr>
        <w:noBreakHyphen/>
        <w:t>47); от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16</w:t>
      </w:r>
      <w:r w:rsidR="00EF41EC" w:rsidRP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декабря 2020 года № 1315</w:t>
      </w:r>
      <w:r w:rsidRPr="00D966F7">
        <w:rPr>
          <w:sz w:val="24"/>
          <w:szCs w:val="24"/>
        </w:rPr>
        <w:noBreakHyphen/>
        <w:t>У (Регистрационный № 9969 от 27 января 2021 года) (САЗ 21</w:t>
      </w:r>
      <w:r w:rsidRPr="00D966F7">
        <w:rPr>
          <w:sz w:val="24"/>
          <w:szCs w:val="24"/>
        </w:rPr>
        <w:noBreakHyphen/>
        <w:t>4), (далее – Указание) следующее дополнение:</w:t>
      </w:r>
    </w:p>
    <w:p w:rsidR="001964C0" w:rsidRPr="00D966F7" w:rsidRDefault="001964C0" w:rsidP="00D966F7">
      <w:pPr>
        <w:ind w:firstLine="284"/>
        <w:jc w:val="both"/>
        <w:rPr>
          <w:sz w:val="24"/>
          <w:szCs w:val="24"/>
        </w:rPr>
      </w:pPr>
    </w:p>
    <w:p w:rsidR="001964C0" w:rsidRPr="00D966F7" w:rsidRDefault="001964C0" w:rsidP="00D966F7">
      <w:pPr>
        <w:ind w:firstLine="284"/>
        <w:jc w:val="both"/>
        <w:rPr>
          <w:sz w:val="24"/>
          <w:szCs w:val="24"/>
        </w:rPr>
      </w:pPr>
      <w:r w:rsidRPr="00D966F7">
        <w:rPr>
          <w:sz w:val="24"/>
          <w:szCs w:val="24"/>
        </w:rPr>
        <w:t>Таблицу «Перечень отч</w:t>
      </w:r>
      <w:r w:rsidR="005F52AD">
        <w:rPr>
          <w:sz w:val="24"/>
          <w:szCs w:val="24"/>
        </w:rPr>
        <w:t>ё</w:t>
      </w:r>
      <w:bookmarkStart w:id="0" w:name="_GoBack"/>
      <w:bookmarkEnd w:id="0"/>
      <w:r w:rsidRPr="00D966F7">
        <w:rPr>
          <w:sz w:val="24"/>
          <w:szCs w:val="24"/>
        </w:rPr>
        <w:t>тности, представляемой в Приднестровский республиканский банк» Приложения к Указанию дополнить строкой 94 следующего содержания:</w:t>
      </w:r>
    </w:p>
    <w:p w:rsidR="001964C0" w:rsidRPr="00D966F7" w:rsidRDefault="001964C0" w:rsidP="00D966F7">
      <w:pPr>
        <w:rPr>
          <w:sz w:val="24"/>
          <w:szCs w:val="24"/>
        </w:rPr>
      </w:pPr>
      <w:r w:rsidRPr="00D966F7">
        <w:rPr>
          <w:sz w:val="24"/>
          <w:szCs w:val="24"/>
        </w:rPr>
        <w:t>«</w:t>
      </w: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"/>
        <w:gridCol w:w="782"/>
        <w:gridCol w:w="3061"/>
        <w:gridCol w:w="3121"/>
      </w:tblGrid>
      <w:tr w:rsidR="001964C0" w:rsidRPr="00D966F7" w:rsidTr="00C41076">
        <w:trPr>
          <w:jc w:val="center"/>
        </w:trPr>
        <w:tc>
          <w:tcPr>
            <w:tcW w:w="974" w:type="dxa"/>
            <w:shd w:val="clear" w:color="auto" w:fill="auto"/>
          </w:tcPr>
          <w:p w:rsidR="001964C0" w:rsidRPr="00D966F7" w:rsidRDefault="00FE39FA" w:rsidP="00D966F7">
            <w:r w:rsidRPr="00D966F7">
              <w:t>94</w:t>
            </w:r>
            <w:r w:rsidR="001964C0" w:rsidRPr="00D966F7">
              <w:t>.</w:t>
            </w:r>
          </w:p>
        </w:tc>
        <w:tc>
          <w:tcPr>
            <w:tcW w:w="782" w:type="dxa"/>
            <w:shd w:val="clear" w:color="auto" w:fill="auto"/>
          </w:tcPr>
          <w:p w:rsidR="001964C0" w:rsidRPr="00D966F7" w:rsidRDefault="001964C0" w:rsidP="00D966F7">
            <w:r w:rsidRPr="00D966F7">
              <w:t>0094x</w:t>
            </w:r>
          </w:p>
        </w:tc>
        <w:tc>
          <w:tcPr>
            <w:tcW w:w="3061" w:type="dxa"/>
            <w:shd w:val="clear" w:color="auto" w:fill="auto"/>
          </w:tcPr>
          <w:p w:rsidR="001964C0" w:rsidRPr="00D966F7" w:rsidRDefault="001964C0" w:rsidP="00D966F7">
            <w:r w:rsidRPr="00D966F7">
              <w:t>«Сведения об активах, контрагентами по которым выступают резиденты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операций»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964C0" w:rsidRPr="00D966F7" w:rsidRDefault="001964C0" w:rsidP="00D966F7">
            <w:r w:rsidRPr="00D966F7">
              <w:t>Положение Приднестровского республиканского банка от 9 февраля 2011 года № 102</w:t>
            </w:r>
            <w:r w:rsidRPr="00D966F7">
              <w:noBreakHyphen/>
              <w:t xml:space="preserve">П </w:t>
            </w:r>
            <w:r w:rsidR="00FE39FA" w:rsidRPr="00D966F7">
              <w:t>«</w:t>
            </w:r>
            <w:r w:rsidRPr="00D966F7">
              <w:t>О порядке формирования и использования кредитными организациями фонда риска по прочим о</w:t>
            </w:r>
            <w:r w:rsidR="00FE39FA" w:rsidRPr="00D966F7">
              <w:t>перациям»</w:t>
            </w:r>
            <w:r w:rsidRPr="00D966F7">
              <w:t xml:space="preserve"> (Регистрационный № 5580 от</w:t>
            </w:r>
            <w:r w:rsidR="00D966F7">
              <w:t xml:space="preserve"> </w:t>
            </w:r>
            <w:r w:rsidRPr="00D966F7">
              <w:t>5</w:t>
            </w:r>
            <w:r w:rsidR="00D966F7">
              <w:t> </w:t>
            </w:r>
            <w:r w:rsidRPr="00D966F7">
              <w:t>апреля 2011 года) (САЗ 11</w:t>
            </w:r>
            <w:r w:rsidRPr="00D966F7">
              <w:noBreakHyphen/>
              <w:t>14)</w:t>
            </w:r>
          </w:p>
        </w:tc>
      </w:tr>
    </w:tbl>
    <w:p w:rsidR="001964C0" w:rsidRPr="00D966F7" w:rsidRDefault="001964C0" w:rsidP="00D966F7">
      <w:pPr>
        <w:jc w:val="right"/>
      </w:pPr>
      <w:r w:rsidRPr="00D966F7">
        <w:t>».</w:t>
      </w:r>
    </w:p>
    <w:p w:rsidR="001964C0" w:rsidRPr="00D966F7" w:rsidRDefault="001964C0" w:rsidP="00D966F7">
      <w:pPr>
        <w:ind w:firstLine="284"/>
        <w:jc w:val="both"/>
        <w:rPr>
          <w:sz w:val="24"/>
          <w:szCs w:val="24"/>
        </w:rPr>
      </w:pPr>
      <w:r w:rsidRPr="00D966F7">
        <w:rPr>
          <w:sz w:val="24"/>
          <w:szCs w:val="24"/>
        </w:rPr>
        <w:t xml:space="preserve">2. Настоящее Указание вступает в силу со дня вступления в силу Указания Приднестровского республиканского банка от </w:t>
      </w:r>
      <w:r w:rsidR="00285587">
        <w:rPr>
          <w:sz w:val="24"/>
          <w:szCs w:val="24"/>
        </w:rPr>
        <w:t>19 апреля</w:t>
      </w:r>
      <w:r w:rsidRPr="00D966F7">
        <w:rPr>
          <w:sz w:val="24"/>
          <w:szCs w:val="24"/>
        </w:rPr>
        <w:t xml:space="preserve"> 2021 года № </w:t>
      </w:r>
      <w:r w:rsidR="00285587">
        <w:rPr>
          <w:sz w:val="24"/>
          <w:szCs w:val="24"/>
        </w:rPr>
        <w:t>1337</w:t>
      </w:r>
      <w:r w:rsidRPr="00D966F7">
        <w:rPr>
          <w:sz w:val="24"/>
          <w:szCs w:val="24"/>
        </w:rPr>
        <w:noBreakHyphen/>
      </w:r>
      <w:r w:rsidR="00FE39FA" w:rsidRPr="00D966F7">
        <w:rPr>
          <w:sz w:val="24"/>
          <w:szCs w:val="24"/>
        </w:rPr>
        <w:t xml:space="preserve">У </w:t>
      </w:r>
      <w:r w:rsidRPr="00D966F7">
        <w:rPr>
          <w:sz w:val="24"/>
          <w:szCs w:val="24"/>
        </w:rPr>
        <w:t>«О</w:t>
      </w:r>
      <w:r w:rsid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 xml:space="preserve">внесении дополнений </w:t>
      </w:r>
      <w:r w:rsidR="00813295">
        <w:rPr>
          <w:sz w:val="24"/>
          <w:szCs w:val="24"/>
        </w:rPr>
        <w:t xml:space="preserve">и изменений </w:t>
      </w:r>
      <w:r w:rsidRPr="00D966F7">
        <w:rPr>
          <w:sz w:val="24"/>
          <w:szCs w:val="24"/>
        </w:rPr>
        <w:t>в Положение Приднестровского республиканского банка от</w:t>
      </w:r>
      <w:r w:rsid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9</w:t>
      </w:r>
      <w:r w:rsidR="00D966F7">
        <w:rPr>
          <w:sz w:val="24"/>
          <w:szCs w:val="24"/>
        </w:rPr>
        <w:t> </w:t>
      </w:r>
      <w:r w:rsidRPr="00D966F7">
        <w:rPr>
          <w:sz w:val="24"/>
          <w:szCs w:val="24"/>
        </w:rPr>
        <w:t>февраля 2011 года № 102</w:t>
      </w:r>
      <w:r w:rsidRPr="00D966F7">
        <w:rPr>
          <w:sz w:val="24"/>
          <w:szCs w:val="24"/>
        </w:rPr>
        <w:noBreakHyphen/>
        <w:t xml:space="preserve">П </w:t>
      </w:r>
      <w:r w:rsidR="002F3372" w:rsidRPr="00D966F7">
        <w:rPr>
          <w:sz w:val="24"/>
          <w:szCs w:val="24"/>
        </w:rPr>
        <w:t>«</w:t>
      </w:r>
      <w:r w:rsidRPr="00D966F7">
        <w:rPr>
          <w:sz w:val="24"/>
          <w:szCs w:val="24"/>
        </w:rPr>
        <w:t xml:space="preserve">О порядке формирования и использования кредитными организациями </w:t>
      </w:r>
      <w:r w:rsidR="002F3372" w:rsidRPr="00D966F7">
        <w:rPr>
          <w:sz w:val="24"/>
          <w:szCs w:val="24"/>
        </w:rPr>
        <w:t>фонда риска по прочим операциям»</w:t>
      </w:r>
      <w:r w:rsidRPr="00D966F7">
        <w:rPr>
          <w:sz w:val="24"/>
          <w:szCs w:val="24"/>
        </w:rPr>
        <w:t xml:space="preserve"> (Регистрационный № 5580 от 5 апреля 2011 года) (САЗ 11</w:t>
      </w:r>
      <w:r w:rsidRPr="00D966F7">
        <w:rPr>
          <w:sz w:val="24"/>
          <w:szCs w:val="24"/>
        </w:rPr>
        <w:noBreakHyphen/>
        <w:t>14)».</w:t>
      </w:r>
    </w:p>
    <w:p w:rsidR="001964C0" w:rsidRPr="00D966F7" w:rsidRDefault="001964C0" w:rsidP="00D966F7"/>
    <w:p w:rsidR="001964C0" w:rsidRPr="00D966F7" w:rsidRDefault="001964C0" w:rsidP="00D966F7"/>
    <w:p w:rsidR="001964C0" w:rsidRPr="00D966F7" w:rsidRDefault="001964C0" w:rsidP="00D966F7">
      <w:pPr>
        <w:rPr>
          <w:sz w:val="24"/>
          <w:szCs w:val="24"/>
        </w:rPr>
      </w:pPr>
      <w:r w:rsidRPr="00D966F7">
        <w:rPr>
          <w:sz w:val="24"/>
          <w:szCs w:val="24"/>
        </w:rPr>
        <w:t>Председатель банка</w:t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="003A64EC" w:rsidRPr="00D966F7">
        <w:rPr>
          <w:sz w:val="24"/>
          <w:szCs w:val="24"/>
        </w:rPr>
        <w:tab/>
      </w:r>
      <w:r w:rsidRPr="00D966F7">
        <w:rPr>
          <w:sz w:val="24"/>
          <w:szCs w:val="24"/>
        </w:rPr>
        <w:t>В. ТИДВА</w:t>
      </w:r>
    </w:p>
    <w:p w:rsidR="001964C0" w:rsidRPr="00D966F7" w:rsidRDefault="001964C0" w:rsidP="00D966F7">
      <w:pPr>
        <w:rPr>
          <w:sz w:val="24"/>
          <w:szCs w:val="24"/>
        </w:rPr>
      </w:pPr>
    </w:p>
    <w:p w:rsidR="001964C0" w:rsidRPr="00D966F7" w:rsidRDefault="001964C0" w:rsidP="00D966F7">
      <w:pPr>
        <w:rPr>
          <w:sz w:val="24"/>
          <w:szCs w:val="24"/>
        </w:rPr>
      </w:pPr>
      <w:r w:rsidRPr="00D966F7">
        <w:rPr>
          <w:sz w:val="24"/>
          <w:szCs w:val="24"/>
        </w:rPr>
        <w:t>г. Тирасполь</w:t>
      </w:r>
    </w:p>
    <w:p w:rsidR="001964C0" w:rsidRPr="00D966F7" w:rsidRDefault="006E0AEC" w:rsidP="00D966F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85587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285587">
        <w:rPr>
          <w:sz w:val="24"/>
          <w:szCs w:val="24"/>
        </w:rPr>
        <w:t xml:space="preserve"> апреля </w:t>
      </w:r>
      <w:r w:rsidR="001964C0" w:rsidRPr="00D966F7">
        <w:rPr>
          <w:sz w:val="24"/>
          <w:szCs w:val="24"/>
        </w:rPr>
        <w:t>2021 года</w:t>
      </w:r>
    </w:p>
    <w:p w:rsidR="00EC6B8D" w:rsidRPr="00D966F7" w:rsidRDefault="001964C0" w:rsidP="00D966F7">
      <w:pPr>
        <w:rPr>
          <w:sz w:val="24"/>
          <w:szCs w:val="24"/>
        </w:rPr>
      </w:pPr>
      <w:r w:rsidRPr="00D966F7">
        <w:rPr>
          <w:sz w:val="24"/>
          <w:szCs w:val="24"/>
        </w:rPr>
        <w:t>№ </w:t>
      </w:r>
      <w:r w:rsidR="00285587">
        <w:rPr>
          <w:sz w:val="24"/>
          <w:szCs w:val="24"/>
        </w:rPr>
        <w:t>1338</w:t>
      </w:r>
      <w:r w:rsidRPr="00D966F7">
        <w:rPr>
          <w:sz w:val="24"/>
          <w:szCs w:val="24"/>
        </w:rPr>
        <w:noBreakHyphen/>
        <w:t>У</w:t>
      </w:r>
    </w:p>
    <w:sectPr w:rsidR="00EC6B8D" w:rsidRPr="00D966F7" w:rsidSect="003A64E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A5" w:rsidRDefault="009149A5">
      <w:r>
        <w:separator/>
      </w:r>
    </w:p>
  </w:endnote>
  <w:endnote w:type="continuationSeparator" w:id="0">
    <w:p w:rsidR="009149A5" w:rsidRDefault="0091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5" w:rsidRDefault="009149A5" w:rsidP="000C37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149A5" w:rsidRDefault="009149A5" w:rsidP="005A133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5" w:rsidRDefault="009149A5" w:rsidP="00BC420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F52AD">
      <w:rPr>
        <w:noProof/>
      </w:rPr>
      <w:t>2</w:t>
    </w:r>
    <w:r>
      <w:fldChar w:fldCharType="end"/>
    </w:r>
  </w:p>
  <w:p w:rsidR="009149A5" w:rsidRDefault="009149A5" w:rsidP="005A133A">
    <w:pPr>
      <w:ind w:right="360"/>
    </w:pPr>
  </w:p>
  <w:p w:rsidR="009149A5" w:rsidRDefault="009149A5" w:rsidP="005A13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A5" w:rsidRDefault="009149A5">
      <w:r>
        <w:separator/>
      </w:r>
    </w:p>
  </w:footnote>
  <w:footnote w:type="continuationSeparator" w:id="0">
    <w:p w:rsidR="009149A5" w:rsidRDefault="0091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3A2E8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71240C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B802172"/>
    <w:multiLevelType w:val="hybridMultilevel"/>
    <w:tmpl w:val="73BA14D4"/>
    <w:lvl w:ilvl="0" w:tplc="7C10D060">
      <w:start w:val="1"/>
      <w:numFmt w:val="decimal"/>
      <w:lvlText w:val="%1."/>
      <w:lvlJc w:val="left"/>
      <w:pPr>
        <w:tabs>
          <w:tab w:val="num" w:pos="1865"/>
        </w:tabs>
        <w:ind w:left="1134" w:firstLine="3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1625C"/>
    <w:multiLevelType w:val="hybridMultilevel"/>
    <w:tmpl w:val="C96CA6CE"/>
    <w:lvl w:ilvl="0" w:tplc="AA284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284443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9"/>
    <w:rsid w:val="00000E5D"/>
    <w:rsid w:val="00001EB1"/>
    <w:rsid w:val="00002368"/>
    <w:rsid w:val="00004E72"/>
    <w:rsid w:val="00005D65"/>
    <w:rsid w:val="0000655D"/>
    <w:rsid w:val="00006A1B"/>
    <w:rsid w:val="00007FA5"/>
    <w:rsid w:val="00010DFF"/>
    <w:rsid w:val="00012D89"/>
    <w:rsid w:val="00013555"/>
    <w:rsid w:val="00014B1C"/>
    <w:rsid w:val="00014D44"/>
    <w:rsid w:val="00016678"/>
    <w:rsid w:val="00016C0B"/>
    <w:rsid w:val="0001746B"/>
    <w:rsid w:val="00017522"/>
    <w:rsid w:val="00021972"/>
    <w:rsid w:val="00022436"/>
    <w:rsid w:val="00022A75"/>
    <w:rsid w:val="000230B1"/>
    <w:rsid w:val="000245CD"/>
    <w:rsid w:val="00024811"/>
    <w:rsid w:val="000248E7"/>
    <w:rsid w:val="00025DC9"/>
    <w:rsid w:val="00026206"/>
    <w:rsid w:val="00027398"/>
    <w:rsid w:val="00027E69"/>
    <w:rsid w:val="00027E9E"/>
    <w:rsid w:val="00030C7D"/>
    <w:rsid w:val="00032CDA"/>
    <w:rsid w:val="00033299"/>
    <w:rsid w:val="00033917"/>
    <w:rsid w:val="00034E8A"/>
    <w:rsid w:val="0003721B"/>
    <w:rsid w:val="000379B6"/>
    <w:rsid w:val="00037EB0"/>
    <w:rsid w:val="000404FA"/>
    <w:rsid w:val="00040735"/>
    <w:rsid w:val="0004124E"/>
    <w:rsid w:val="00041969"/>
    <w:rsid w:val="000455EA"/>
    <w:rsid w:val="0004663C"/>
    <w:rsid w:val="00047FA0"/>
    <w:rsid w:val="000508FE"/>
    <w:rsid w:val="000509DF"/>
    <w:rsid w:val="00052530"/>
    <w:rsid w:val="00052DA0"/>
    <w:rsid w:val="00053122"/>
    <w:rsid w:val="000532EE"/>
    <w:rsid w:val="00054216"/>
    <w:rsid w:val="00055C4E"/>
    <w:rsid w:val="00057013"/>
    <w:rsid w:val="0005726A"/>
    <w:rsid w:val="00060D7E"/>
    <w:rsid w:val="00062197"/>
    <w:rsid w:val="000621B7"/>
    <w:rsid w:val="00062BA9"/>
    <w:rsid w:val="0006486D"/>
    <w:rsid w:val="00066237"/>
    <w:rsid w:val="00066695"/>
    <w:rsid w:val="00067238"/>
    <w:rsid w:val="0006760F"/>
    <w:rsid w:val="00070825"/>
    <w:rsid w:val="000725BC"/>
    <w:rsid w:val="00072B9B"/>
    <w:rsid w:val="0007328D"/>
    <w:rsid w:val="00073818"/>
    <w:rsid w:val="00073BFA"/>
    <w:rsid w:val="00075CB3"/>
    <w:rsid w:val="000760FF"/>
    <w:rsid w:val="000762C0"/>
    <w:rsid w:val="00077A6D"/>
    <w:rsid w:val="00077EB3"/>
    <w:rsid w:val="000804AD"/>
    <w:rsid w:val="00080FAD"/>
    <w:rsid w:val="00082275"/>
    <w:rsid w:val="00082F5D"/>
    <w:rsid w:val="00083094"/>
    <w:rsid w:val="0008437B"/>
    <w:rsid w:val="000844E4"/>
    <w:rsid w:val="00086418"/>
    <w:rsid w:val="000869EB"/>
    <w:rsid w:val="0008742D"/>
    <w:rsid w:val="00087C53"/>
    <w:rsid w:val="0009002E"/>
    <w:rsid w:val="0009240B"/>
    <w:rsid w:val="000930F1"/>
    <w:rsid w:val="00093170"/>
    <w:rsid w:val="00093361"/>
    <w:rsid w:val="00093AC9"/>
    <w:rsid w:val="0009428A"/>
    <w:rsid w:val="0009448E"/>
    <w:rsid w:val="00094760"/>
    <w:rsid w:val="00095EAE"/>
    <w:rsid w:val="0009687B"/>
    <w:rsid w:val="000A0606"/>
    <w:rsid w:val="000A199E"/>
    <w:rsid w:val="000A1C02"/>
    <w:rsid w:val="000A1F75"/>
    <w:rsid w:val="000A3976"/>
    <w:rsid w:val="000A4461"/>
    <w:rsid w:val="000A4ABB"/>
    <w:rsid w:val="000A4B91"/>
    <w:rsid w:val="000A4CEB"/>
    <w:rsid w:val="000A501C"/>
    <w:rsid w:val="000A618B"/>
    <w:rsid w:val="000A6B1D"/>
    <w:rsid w:val="000A7452"/>
    <w:rsid w:val="000B1FDF"/>
    <w:rsid w:val="000B2B8C"/>
    <w:rsid w:val="000B40AC"/>
    <w:rsid w:val="000B51BB"/>
    <w:rsid w:val="000B5B70"/>
    <w:rsid w:val="000B6D32"/>
    <w:rsid w:val="000B6DD1"/>
    <w:rsid w:val="000B7BE4"/>
    <w:rsid w:val="000C045F"/>
    <w:rsid w:val="000C2C6C"/>
    <w:rsid w:val="000C3725"/>
    <w:rsid w:val="000C3BCF"/>
    <w:rsid w:val="000C3E3F"/>
    <w:rsid w:val="000C4DA1"/>
    <w:rsid w:val="000C61D8"/>
    <w:rsid w:val="000C6986"/>
    <w:rsid w:val="000C6D48"/>
    <w:rsid w:val="000C720E"/>
    <w:rsid w:val="000D0474"/>
    <w:rsid w:val="000D1C4B"/>
    <w:rsid w:val="000D28B0"/>
    <w:rsid w:val="000D2A0B"/>
    <w:rsid w:val="000D3D65"/>
    <w:rsid w:val="000D450F"/>
    <w:rsid w:val="000D58A3"/>
    <w:rsid w:val="000D6581"/>
    <w:rsid w:val="000D6F1E"/>
    <w:rsid w:val="000D7F36"/>
    <w:rsid w:val="000E04AF"/>
    <w:rsid w:val="000E1141"/>
    <w:rsid w:val="000E1C39"/>
    <w:rsid w:val="000E1DC8"/>
    <w:rsid w:val="000E2DCC"/>
    <w:rsid w:val="000E3AC1"/>
    <w:rsid w:val="000E4763"/>
    <w:rsid w:val="000E4AE1"/>
    <w:rsid w:val="000E5F43"/>
    <w:rsid w:val="000E7A99"/>
    <w:rsid w:val="000F23F6"/>
    <w:rsid w:val="000F2548"/>
    <w:rsid w:val="000F25F3"/>
    <w:rsid w:val="000F38B3"/>
    <w:rsid w:val="000F3A6E"/>
    <w:rsid w:val="000F4EC5"/>
    <w:rsid w:val="000F59E8"/>
    <w:rsid w:val="000F661C"/>
    <w:rsid w:val="00101A88"/>
    <w:rsid w:val="00103529"/>
    <w:rsid w:val="00103E9B"/>
    <w:rsid w:val="00105132"/>
    <w:rsid w:val="001064D7"/>
    <w:rsid w:val="0010655D"/>
    <w:rsid w:val="00110611"/>
    <w:rsid w:val="00111271"/>
    <w:rsid w:val="00111E9C"/>
    <w:rsid w:val="001132B2"/>
    <w:rsid w:val="001140BE"/>
    <w:rsid w:val="00114FFC"/>
    <w:rsid w:val="00116ADA"/>
    <w:rsid w:val="00120066"/>
    <w:rsid w:val="0012097E"/>
    <w:rsid w:val="00121A72"/>
    <w:rsid w:val="00121BE9"/>
    <w:rsid w:val="00122ACF"/>
    <w:rsid w:val="00123248"/>
    <w:rsid w:val="0012367E"/>
    <w:rsid w:val="00123E1B"/>
    <w:rsid w:val="00124878"/>
    <w:rsid w:val="00124F93"/>
    <w:rsid w:val="00125B00"/>
    <w:rsid w:val="00125E02"/>
    <w:rsid w:val="0012670D"/>
    <w:rsid w:val="00126976"/>
    <w:rsid w:val="00126B94"/>
    <w:rsid w:val="001277A4"/>
    <w:rsid w:val="001301E7"/>
    <w:rsid w:val="001329E2"/>
    <w:rsid w:val="00133D06"/>
    <w:rsid w:val="001343D9"/>
    <w:rsid w:val="00134C13"/>
    <w:rsid w:val="001361B7"/>
    <w:rsid w:val="00136644"/>
    <w:rsid w:val="00137523"/>
    <w:rsid w:val="00140382"/>
    <w:rsid w:val="00140998"/>
    <w:rsid w:val="00141B28"/>
    <w:rsid w:val="0014222D"/>
    <w:rsid w:val="0014411C"/>
    <w:rsid w:val="00144866"/>
    <w:rsid w:val="001456C9"/>
    <w:rsid w:val="00146DEA"/>
    <w:rsid w:val="00147676"/>
    <w:rsid w:val="001502E4"/>
    <w:rsid w:val="00150EB1"/>
    <w:rsid w:val="0015127B"/>
    <w:rsid w:val="00152508"/>
    <w:rsid w:val="001525B6"/>
    <w:rsid w:val="00152654"/>
    <w:rsid w:val="00152D6E"/>
    <w:rsid w:val="001534EB"/>
    <w:rsid w:val="00153B9C"/>
    <w:rsid w:val="00153F78"/>
    <w:rsid w:val="001543DD"/>
    <w:rsid w:val="00155DB7"/>
    <w:rsid w:val="0015601A"/>
    <w:rsid w:val="00156A25"/>
    <w:rsid w:val="0016035F"/>
    <w:rsid w:val="0016233A"/>
    <w:rsid w:val="0016268B"/>
    <w:rsid w:val="00163FD4"/>
    <w:rsid w:val="00164CDB"/>
    <w:rsid w:val="00165654"/>
    <w:rsid w:val="00165672"/>
    <w:rsid w:val="001658D0"/>
    <w:rsid w:val="00166374"/>
    <w:rsid w:val="00167874"/>
    <w:rsid w:val="00170505"/>
    <w:rsid w:val="00170ED2"/>
    <w:rsid w:val="001712C8"/>
    <w:rsid w:val="00173E7A"/>
    <w:rsid w:val="001755ED"/>
    <w:rsid w:val="00175C2A"/>
    <w:rsid w:val="001771B6"/>
    <w:rsid w:val="00177445"/>
    <w:rsid w:val="001776A4"/>
    <w:rsid w:val="00177B39"/>
    <w:rsid w:val="00177ED2"/>
    <w:rsid w:val="00180C3D"/>
    <w:rsid w:val="00181BCD"/>
    <w:rsid w:val="0018327E"/>
    <w:rsid w:val="00183504"/>
    <w:rsid w:val="00183971"/>
    <w:rsid w:val="0018411C"/>
    <w:rsid w:val="0018495C"/>
    <w:rsid w:val="00185BDE"/>
    <w:rsid w:val="00185C11"/>
    <w:rsid w:val="00186A92"/>
    <w:rsid w:val="001877B0"/>
    <w:rsid w:val="00187953"/>
    <w:rsid w:val="00187F75"/>
    <w:rsid w:val="00190672"/>
    <w:rsid w:val="0019372B"/>
    <w:rsid w:val="001943E8"/>
    <w:rsid w:val="00194DE1"/>
    <w:rsid w:val="00195E13"/>
    <w:rsid w:val="001964C0"/>
    <w:rsid w:val="00196DE9"/>
    <w:rsid w:val="00197CE1"/>
    <w:rsid w:val="001A1E42"/>
    <w:rsid w:val="001A2DAD"/>
    <w:rsid w:val="001A2DAE"/>
    <w:rsid w:val="001A6998"/>
    <w:rsid w:val="001A6D62"/>
    <w:rsid w:val="001A6E60"/>
    <w:rsid w:val="001A6FD8"/>
    <w:rsid w:val="001A719E"/>
    <w:rsid w:val="001A7717"/>
    <w:rsid w:val="001A7D79"/>
    <w:rsid w:val="001B075C"/>
    <w:rsid w:val="001B091F"/>
    <w:rsid w:val="001B0F3A"/>
    <w:rsid w:val="001B103B"/>
    <w:rsid w:val="001B1144"/>
    <w:rsid w:val="001B245E"/>
    <w:rsid w:val="001B25C9"/>
    <w:rsid w:val="001B31C7"/>
    <w:rsid w:val="001B4125"/>
    <w:rsid w:val="001B574D"/>
    <w:rsid w:val="001B6EF8"/>
    <w:rsid w:val="001B7922"/>
    <w:rsid w:val="001C1011"/>
    <w:rsid w:val="001C2453"/>
    <w:rsid w:val="001C358E"/>
    <w:rsid w:val="001C3FB0"/>
    <w:rsid w:val="001C4227"/>
    <w:rsid w:val="001C42BA"/>
    <w:rsid w:val="001C42C1"/>
    <w:rsid w:val="001C574E"/>
    <w:rsid w:val="001C65CB"/>
    <w:rsid w:val="001C6C8C"/>
    <w:rsid w:val="001C6E83"/>
    <w:rsid w:val="001C7338"/>
    <w:rsid w:val="001D06C5"/>
    <w:rsid w:val="001D13EC"/>
    <w:rsid w:val="001D1BDB"/>
    <w:rsid w:val="001D3B68"/>
    <w:rsid w:val="001D4D7C"/>
    <w:rsid w:val="001D5498"/>
    <w:rsid w:val="001D6FBA"/>
    <w:rsid w:val="001E059C"/>
    <w:rsid w:val="001E0A01"/>
    <w:rsid w:val="001E212C"/>
    <w:rsid w:val="001E489A"/>
    <w:rsid w:val="001E4A38"/>
    <w:rsid w:val="001E5781"/>
    <w:rsid w:val="001E5ECD"/>
    <w:rsid w:val="001E6748"/>
    <w:rsid w:val="001E675E"/>
    <w:rsid w:val="001E6F09"/>
    <w:rsid w:val="001F03DC"/>
    <w:rsid w:val="001F0BA2"/>
    <w:rsid w:val="001F0E16"/>
    <w:rsid w:val="001F1FC0"/>
    <w:rsid w:val="001F21E6"/>
    <w:rsid w:val="001F4CDC"/>
    <w:rsid w:val="001F6172"/>
    <w:rsid w:val="00200243"/>
    <w:rsid w:val="00200EF7"/>
    <w:rsid w:val="00201096"/>
    <w:rsid w:val="002026FC"/>
    <w:rsid w:val="00204E87"/>
    <w:rsid w:val="0020571F"/>
    <w:rsid w:val="00205D13"/>
    <w:rsid w:val="002066B5"/>
    <w:rsid w:val="0020766E"/>
    <w:rsid w:val="00207B26"/>
    <w:rsid w:val="002102FB"/>
    <w:rsid w:val="00210CB2"/>
    <w:rsid w:val="00211814"/>
    <w:rsid w:val="00211D6C"/>
    <w:rsid w:val="00212653"/>
    <w:rsid w:val="00213395"/>
    <w:rsid w:val="00213EA0"/>
    <w:rsid w:val="00214A85"/>
    <w:rsid w:val="00214B47"/>
    <w:rsid w:val="0022022B"/>
    <w:rsid w:val="002222B8"/>
    <w:rsid w:val="00222BAF"/>
    <w:rsid w:val="00222BF6"/>
    <w:rsid w:val="00224047"/>
    <w:rsid w:val="002252C0"/>
    <w:rsid w:val="00225849"/>
    <w:rsid w:val="00225BEA"/>
    <w:rsid w:val="0022625B"/>
    <w:rsid w:val="00227056"/>
    <w:rsid w:val="00227989"/>
    <w:rsid w:val="002279F8"/>
    <w:rsid w:val="002301C9"/>
    <w:rsid w:val="0023204A"/>
    <w:rsid w:val="002320A6"/>
    <w:rsid w:val="0023231E"/>
    <w:rsid w:val="002325AE"/>
    <w:rsid w:val="00232BB3"/>
    <w:rsid w:val="00233B74"/>
    <w:rsid w:val="00234051"/>
    <w:rsid w:val="002342B2"/>
    <w:rsid w:val="0023452C"/>
    <w:rsid w:val="002345DF"/>
    <w:rsid w:val="00236024"/>
    <w:rsid w:val="00241DAC"/>
    <w:rsid w:val="002427BA"/>
    <w:rsid w:val="00242986"/>
    <w:rsid w:val="00244ABB"/>
    <w:rsid w:val="00244F52"/>
    <w:rsid w:val="00245125"/>
    <w:rsid w:val="002453EC"/>
    <w:rsid w:val="00245482"/>
    <w:rsid w:val="00246147"/>
    <w:rsid w:val="002479CC"/>
    <w:rsid w:val="002513E7"/>
    <w:rsid w:val="002526D1"/>
    <w:rsid w:val="0025300B"/>
    <w:rsid w:val="00253452"/>
    <w:rsid w:val="00254240"/>
    <w:rsid w:val="0025514E"/>
    <w:rsid w:val="00255DC6"/>
    <w:rsid w:val="00256D48"/>
    <w:rsid w:val="00257B0A"/>
    <w:rsid w:val="0026203A"/>
    <w:rsid w:val="002626FF"/>
    <w:rsid w:val="00264CF1"/>
    <w:rsid w:val="00265748"/>
    <w:rsid w:val="00266606"/>
    <w:rsid w:val="00266F94"/>
    <w:rsid w:val="0026717B"/>
    <w:rsid w:val="00270491"/>
    <w:rsid w:val="00270938"/>
    <w:rsid w:val="002709EA"/>
    <w:rsid w:val="002724EF"/>
    <w:rsid w:val="002729E1"/>
    <w:rsid w:val="00272B58"/>
    <w:rsid w:val="00272FD4"/>
    <w:rsid w:val="00274485"/>
    <w:rsid w:val="00276EDD"/>
    <w:rsid w:val="002772D1"/>
    <w:rsid w:val="00277A39"/>
    <w:rsid w:val="00280C45"/>
    <w:rsid w:val="00280E07"/>
    <w:rsid w:val="0028148B"/>
    <w:rsid w:val="00281E5C"/>
    <w:rsid w:val="00281E7A"/>
    <w:rsid w:val="002822F7"/>
    <w:rsid w:val="00282634"/>
    <w:rsid w:val="00282C8D"/>
    <w:rsid w:val="002847DC"/>
    <w:rsid w:val="00284BF4"/>
    <w:rsid w:val="002850ED"/>
    <w:rsid w:val="00285587"/>
    <w:rsid w:val="002864A1"/>
    <w:rsid w:val="00286723"/>
    <w:rsid w:val="00286966"/>
    <w:rsid w:val="00287829"/>
    <w:rsid w:val="00287BC4"/>
    <w:rsid w:val="002910A9"/>
    <w:rsid w:val="00291AD1"/>
    <w:rsid w:val="002922A6"/>
    <w:rsid w:val="00292767"/>
    <w:rsid w:val="002928C2"/>
    <w:rsid w:val="0029417D"/>
    <w:rsid w:val="002944E1"/>
    <w:rsid w:val="00295087"/>
    <w:rsid w:val="0029565E"/>
    <w:rsid w:val="00295F36"/>
    <w:rsid w:val="0029644E"/>
    <w:rsid w:val="002966E9"/>
    <w:rsid w:val="00296A12"/>
    <w:rsid w:val="00296FCB"/>
    <w:rsid w:val="00297562"/>
    <w:rsid w:val="00297CF6"/>
    <w:rsid w:val="002A0C65"/>
    <w:rsid w:val="002A0DCA"/>
    <w:rsid w:val="002A1259"/>
    <w:rsid w:val="002A132F"/>
    <w:rsid w:val="002A1E48"/>
    <w:rsid w:val="002A2AD2"/>
    <w:rsid w:val="002A2AD3"/>
    <w:rsid w:val="002A364D"/>
    <w:rsid w:val="002A3CC7"/>
    <w:rsid w:val="002A3E6E"/>
    <w:rsid w:val="002A5364"/>
    <w:rsid w:val="002A55EA"/>
    <w:rsid w:val="002A5A97"/>
    <w:rsid w:val="002A5BCD"/>
    <w:rsid w:val="002A6139"/>
    <w:rsid w:val="002A70CA"/>
    <w:rsid w:val="002B1614"/>
    <w:rsid w:val="002B1BBA"/>
    <w:rsid w:val="002B285A"/>
    <w:rsid w:val="002B2D47"/>
    <w:rsid w:val="002B4F35"/>
    <w:rsid w:val="002B56E4"/>
    <w:rsid w:val="002B6083"/>
    <w:rsid w:val="002B65F4"/>
    <w:rsid w:val="002C1FE2"/>
    <w:rsid w:val="002C201C"/>
    <w:rsid w:val="002C303D"/>
    <w:rsid w:val="002C3548"/>
    <w:rsid w:val="002C3681"/>
    <w:rsid w:val="002C5334"/>
    <w:rsid w:val="002C614A"/>
    <w:rsid w:val="002C6BC9"/>
    <w:rsid w:val="002C6DD1"/>
    <w:rsid w:val="002C6F7F"/>
    <w:rsid w:val="002C71A9"/>
    <w:rsid w:val="002C7A11"/>
    <w:rsid w:val="002D076C"/>
    <w:rsid w:val="002D0E03"/>
    <w:rsid w:val="002D0F2B"/>
    <w:rsid w:val="002D1E7A"/>
    <w:rsid w:val="002D2D11"/>
    <w:rsid w:val="002D2D3C"/>
    <w:rsid w:val="002D310A"/>
    <w:rsid w:val="002D412D"/>
    <w:rsid w:val="002D434A"/>
    <w:rsid w:val="002D4F4E"/>
    <w:rsid w:val="002D5471"/>
    <w:rsid w:val="002D62A7"/>
    <w:rsid w:val="002D6C35"/>
    <w:rsid w:val="002D7844"/>
    <w:rsid w:val="002D7CC1"/>
    <w:rsid w:val="002E11E0"/>
    <w:rsid w:val="002E47D6"/>
    <w:rsid w:val="002E4DD9"/>
    <w:rsid w:val="002E5023"/>
    <w:rsid w:val="002E5BCA"/>
    <w:rsid w:val="002E6001"/>
    <w:rsid w:val="002E60AF"/>
    <w:rsid w:val="002E62A3"/>
    <w:rsid w:val="002E77E3"/>
    <w:rsid w:val="002F030B"/>
    <w:rsid w:val="002F0D11"/>
    <w:rsid w:val="002F10F1"/>
    <w:rsid w:val="002F196F"/>
    <w:rsid w:val="002F1B2D"/>
    <w:rsid w:val="002F1BE9"/>
    <w:rsid w:val="002F326F"/>
    <w:rsid w:val="002F32DC"/>
    <w:rsid w:val="002F3372"/>
    <w:rsid w:val="002F339A"/>
    <w:rsid w:val="002F4E69"/>
    <w:rsid w:val="002F5A37"/>
    <w:rsid w:val="002F68D9"/>
    <w:rsid w:val="0030052E"/>
    <w:rsid w:val="00300B19"/>
    <w:rsid w:val="0030325A"/>
    <w:rsid w:val="00303B4D"/>
    <w:rsid w:val="003051CF"/>
    <w:rsid w:val="00305544"/>
    <w:rsid w:val="003061D9"/>
    <w:rsid w:val="00306C5E"/>
    <w:rsid w:val="0031181E"/>
    <w:rsid w:val="00312004"/>
    <w:rsid w:val="003130E9"/>
    <w:rsid w:val="003139B5"/>
    <w:rsid w:val="00314D97"/>
    <w:rsid w:val="00316309"/>
    <w:rsid w:val="00317480"/>
    <w:rsid w:val="003178D5"/>
    <w:rsid w:val="00320933"/>
    <w:rsid w:val="003209DB"/>
    <w:rsid w:val="00320C5C"/>
    <w:rsid w:val="00321916"/>
    <w:rsid w:val="0032217D"/>
    <w:rsid w:val="003223EE"/>
    <w:rsid w:val="00322F13"/>
    <w:rsid w:val="003236E9"/>
    <w:rsid w:val="00323A59"/>
    <w:rsid w:val="00323BE3"/>
    <w:rsid w:val="003246C8"/>
    <w:rsid w:val="00325504"/>
    <w:rsid w:val="00325AAE"/>
    <w:rsid w:val="0033037C"/>
    <w:rsid w:val="00330A2A"/>
    <w:rsid w:val="00332785"/>
    <w:rsid w:val="00333BFA"/>
    <w:rsid w:val="003341D8"/>
    <w:rsid w:val="00335665"/>
    <w:rsid w:val="00335772"/>
    <w:rsid w:val="00337498"/>
    <w:rsid w:val="00337911"/>
    <w:rsid w:val="003403FB"/>
    <w:rsid w:val="00340D61"/>
    <w:rsid w:val="00340E20"/>
    <w:rsid w:val="00341A9E"/>
    <w:rsid w:val="0034287B"/>
    <w:rsid w:val="00342D37"/>
    <w:rsid w:val="00343400"/>
    <w:rsid w:val="00344399"/>
    <w:rsid w:val="00345085"/>
    <w:rsid w:val="003468A5"/>
    <w:rsid w:val="0034705B"/>
    <w:rsid w:val="00347ACC"/>
    <w:rsid w:val="003505D5"/>
    <w:rsid w:val="003506BB"/>
    <w:rsid w:val="003520B6"/>
    <w:rsid w:val="00352650"/>
    <w:rsid w:val="00352783"/>
    <w:rsid w:val="00353082"/>
    <w:rsid w:val="00353367"/>
    <w:rsid w:val="00353560"/>
    <w:rsid w:val="003537C3"/>
    <w:rsid w:val="00353CBB"/>
    <w:rsid w:val="00354094"/>
    <w:rsid w:val="00354A97"/>
    <w:rsid w:val="00355511"/>
    <w:rsid w:val="00356A3D"/>
    <w:rsid w:val="00357027"/>
    <w:rsid w:val="0035757C"/>
    <w:rsid w:val="00357B47"/>
    <w:rsid w:val="003616BF"/>
    <w:rsid w:val="00361B61"/>
    <w:rsid w:val="00361FB2"/>
    <w:rsid w:val="003624E6"/>
    <w:rsid w:val="00362661"/>
    <w:rsid w:val="00362D88"/>
    <w:rsid w:val="00362DF0"/>
    <w:rsid w:val="00363628"/>
    <w:rsid w:val="00363D7D"/>
    <w:rsid w:val="003640FE"/>
    <w:rsid w:val="00365E68"/>
    <w:rsid w:val="00366A21"/>
    <w:rsid w:val="00366A6C"/>
    <w:rsid w:val="003679BD"/>
    <w:rsid w:val="00367E60"/>
    <w:rsid w:val="003702B0"/>
    <w:rsid w:val="00371C90"/>
    <w:rsid w:val="00373172"/>
    <w:rsid w:val="00373540"/>
    <w:rsid w:val="00374624"/>
    <w:rsid w:val="00374655"/>
    <w:rsid w:val="00374A59"/>
    <w:rsid w:val="00374B2C"/>
    <w:rsid w:val="003753D9"/>
    <w:rsid w:val="0037597B"/>
    <w:rsid w:val="00376729"/>
    <w:rsid w:val="00376E0A"/>
    <w:rsid w:val="00381423"/>
    <w:rsid w:val="00382057"/>
    <w:rsid w:val="00383528"/>
    <w:rsid w:val="00384105"/>
    <w:rsid w:val="0038440B"/>
    <w:rsid w:val="00386EAA"/>
    <w:rsid w:val="00390CF0"/>
    <w:rsid w:val="00390E8D"/>
    <w:rsid w:val="00391BE8"/>
    <w:rsid w:val="003920FC"/>
    <w:rsid w:val="00392BC2"/>
    <w:rsid w:val="00392BCC"/>
    <w:rsid w:val="00392D76"/>
    <w:rsid w:val="00394904"/>
    <w:rsid w:val="003A0064"/>
    <w:rsid w:val="003A10C1"/>
    <w:rsid w:val="003A194F"/>
    <w:rsid w:val="003A1E5B"/>
    <w:rsid w:val="003A1F4B"/>
    <w:rsid w:val="003A31A3"/>
    <w:rsid w:val="003A32A2"/>
    <w:rsid w:val="003A3345"/>
    <w:rsid w:val="003A43AB"/>
    <w:rsid w:val="003A56B7"/>
    <w:rsid w:val="003A620B"/>
    <w:rsid w:val="003A63A4"/>
    <w:rsid w:val="003A64EC"/>
    <w:rsid w:val="003A7055"/>
    <w:rsid w:val="003A71A4"/>
    <w:rsid w:val="003B0118"/>
    <w:rsid w:val="003B0810"/>
    <w:rsid w:val="003B09F0"/>
    <w:rsid w:val="003B0E16"/>
    <w:rsid w:val="003B18F6"/>
    <w:rsid w:val="003B2E99"/>
    <w:rsid w:val="003B2FBD"/>
    <w:rsid w:val="003B3126"/>
    <w:rsid w:val="003B322D"/>
    <w:rsid w:val="003B3A16"/>
    <w:rsid w:val="003B407B"/>
    <w:rsid w:val="003B5B0C"/>
    <w:rsid w:val="003B5F05"/>
    <w:rsid w:val="003B6E5C"/>
    <w:rsid w:val="003B76AC"/>
    <w:rsid w:val="003C04EE"/>
    <w:rsid w:val="003C094D"/>
    <w:rsid w:val="003C1073"/>
    <w:rsid w:val="003C10D3"/>
    <w:rsid w:val="003C2E5C"/>
    <w:rsid w:val="003C3760"/>
    <w:rsid w:val="003C3A5A"/>
    <w:rsid w:val="003C5E11"/>
    <w:rsid w:val="003C63DD"/>
    <w:rsid w:val="003C690F"/>
    <w:rsid w:val="003C763C"/>
    <w:rsid w:val="003D1872"/>
    <w:rsid w:val="003D2C7A"/>
    <w:rsid w:val="003D392D"/>
    <w:rsid w:val="003D3ED8"/>
    <w:rsid w:val="003D434F"/>
    <w:rsid w:val="003D55BF"/>
    <w:rsid w:val="003D5C15"/>
    <w:rsid w:val="003D5FFC"/>
    <w:rsid w:val="003D6104"/>
    <w:rsid w:val="003D7310"/>
    <w:rsid w:val="003E3CD1"/>
    <w:rsid w:val="003E4C28"/>
    <w:rsid w:val="003E50D2"/>
    <w:rsid w:val="003E5B2F"/>
    <w:rsid w:val="003E78B7"/>
    <w:rsid w:val="003F0548"/>
    <w:rsid w:val="003F0AB5"/>
    <w:rsid w:val="003F1982"/>
    <w:rsid w:val="003F2A9C"/>
    <w:rsid w:val="003F2E6B"/>
    <w:rsid w:val="003F35A7"/>
    <w:rsid w:val="003F3C0C"/>
    <w:rsid w:val="003F3D41"/>
    <w:rsid w:val="003F439B"/>
    <w:rsid w:val="003F4739"/>
    <w:rsid w:val="003F487B"/>
    <w:rsid w:val="003F4C32"/>
    <w:rsid w:val="003F599B"/>
    <w:rsid w:val="003F67A6"/>
    <w:rsid w:val="003F6A58"/>
    <w:rsid w:val="003F6AC2"/>
    <w:rsid w:val="00400738"/>
    <w:rsid w:val="004018B5"/>
    <w:rsid w:val="00402888"/>
    <w:rsid w:val="00403FD5"/>
    <w:rsid w:val="00404902"/>
    <w:rsid w:val="00405F75"/>
    <w:rsid w:val="0040689E"/>
    <w:rsid w:val="00406F69"/>
    <w:rsid w:val="004108F3"/>
    <w:rsid w:val="00410A74"/>
    <w:rsid w:val="00410AE9"/>
    <w:rsid w:val="00411FC0"/>
    <w:rsid w:val="004120EF"/>
    <w:rsid w:val="004128DD"/>
    <w:rsid w:val="00412C16"/>
    <w:rsid w:val="00413B4D"/>
    <w:rsid w:val="00413C5D"/>
    <w:rsid w:val="00413EDC"/>
    <w:rsid w:val="00414F74"/>
    <w:rsid w:val="00415126"/>
    <w:rsid w:val="00415388"/>
    <w:rsid w:val="00417183"/>
    <w:rsid w:val="0041788E"/>
    <w:rsid w:val="004178EE"/>
    <w:rsid w:val="00417953"/>
    <w:rsid w:val="00417D6E"/>
    <w:rsid w:val="004203A7"/>
    <w:rsid w:val="0042065E"/>
    <w:rsid w:val="00420FFA"/>
    <w:rsid w:val="004214C4"/>
    <w:rsid w:val="004215F9"/>
    <w:rsid w:val="00421AC6"/>
    <w:rsid w:val="0042268A"/>
    <w:rsid w:val="00422B1C"/>
    <w:rsid w:val="0042308C"/>
    <w:rsid w:val="004237D3"/>
    <w:rsid w:val="00423C87"/>
    <w:rsid w:val="0042604A"/>
    <w:rsid w:val="00426D2D"/>
    <w:rsid w:val="00427387"/>
    <w:rsid w:val="004278B1"/>
    <w:rsid w:val="004332F7"/>
    <w:rsid w:val="0043375A"/>
    <w:rsid w:val="00433892"/>
    <w:rsid w:val="00433B93"/>
    <w:rsid w:val="00433F39"/>
    <w:rsid w:val="00434833"/>
    <w:rsid w:val="0043565B"/>
    <w:rsid w:val="004356C5"/>
    <w:rsid w:val="00435A2E"/>
    <w:rsid w:val="004373BB"/>
    <w:rsid w:val="00437744"/>
    <w:rsid w:val="004404E5"/>
    <w:rsid w:val="00440639"/>
    <w:rsid w:val="00440BF1"/>
    <w:rsid w:val="0044119D"/>
    <w:rsid w:val="004418FF"/>
    <w:rsid w:val="00441BC8"/>
    <w:rsid w:val="00442261"/>
    <w:rsid w:val="0044283C"/>
    <w:rsid w:val="00442AF0"/>
    <w:rsid w:val="004464A5"/>
    <w:rsid w:val="004472DF"/>
    <w:rsid w:val="00450A37"/>
    <w:rsid w:val="00451311"/>
    <w:rsid w:val="00451A3B"/>
    <w:rsid w:val="00451E09"/>
    <w:rsid w:val="00452A64"/>
    <w:rsid w:val="004548C2"/>
    <w:rsid w:val="00455073"/>
    <w:rsid w:val="00455870"/>
    <w:rsid w:val="00456B03"/>
    <w:rsid w:val="00456EAD"/>
    <w:rsid w:val="004601A7"/>
    <w:rsid w:val="00460206"/>
    <w:rsid w:val="004626B0"/>
    <w:rsid w:val="00462DFA"/>
    <w:rsid w:val="00462F82"/>
    <w:rsid w:val="00464C76"/>
    <w:rsid w:val="00466DC9"/>
    <w:rsid w:val="004702C8"/>
    <w:rsid w:val="00470754"/>
    <w:rsid w:val="00471A23"/>
    <w:rsid w:val="004739CA"/>
    <w:rsid w:val="00474458"/>
    <w:rsid w:val="004746D7"/>
    <w:rsid w:val="00474DBB"/>
    <w:rsid w:val="00474FD8"/>
    <w:rsid w:val="00475011"/>
    <w:rsid w:val="00477338"/>
    <w:rsid w:val="00477AE9"/>
    <w:rsid w:val="0048001F"/>
    <w:rsid w:val="004828F1"/>
    <w:rsid w:val="00482B42"/>
    <w:rsid w:val="00484007"/>
    <w:rsid w:val="00484454"/>
    <w:rsid w:val="00485EEF"/>
    <w:rsid w:val="00487FFC"/>
    <w:rsid w:val="00491F5F"/>
    <w:rsid w:val="00492F71"/>
    <w:rsid w:val="004931B9"/>
    <w:rsid w:val="004937BE"/>
    <w:rsid w:val="0049494C"/>
    <w:rsid w:val="004957D0"/>
    <w:rsid w:val="00496273"/>
    <w:rsid w:val="00496AC3"/>
    <w:rsid w:val="00496D34"/>
    <w:rsid w:val="0049763F"/>
    <w:rsid w:val="00497E4A"/>
    <w:rsid w:val="004A1F46"/>
    <w:rsid w:val="004A277E"/>
    <w:rsid w:val="004A3192"/>
    <w:rsid w:val="004A42EC"/>
    <w:rsid w:val="004A5831"/>
    <w:rsid w:val="004B094B"/>
    <w:rsid w:val="004B09D9"/>
    <w:rsid w:val="004B19BC"/>
    <w:rsid w:val="004B1C75"/>
    <w:rsid w:val="004B1E62"/>
    <w:rsid w:val="004B269B"/>
    <w:rsid w:val="004B2A57"/>
    <w:rsid w:val="004B2F74"/>
    <w:rsid w:val="004B346C"/>
    <w:rsid w:val="004B3B68"/>
    <w:rsid w:val="004B3DF1"/>
    <w:rsid w:val="004B5624"/>
    <w:rsid w:val="004B5694"/>
    <w:rsid w:val="004B56D2"/>
    <w:rsid w:val="004B5D2D"/>
    <w:rsid w:val="004B62E3"/>
    <w:rsid w:val="004B67DA"/>
    <w:rsid w:val="004B76CB"/>
    <w:rsid w:val="004C00CB"/>
    <w:rsid w:val="004C09AF"/>
    <w:rsid w:val="004C0F36"/>
    <w:rsid w:val="004C0FCA"/>
    <w:rsid w:val="004C1CB1"/>
    <w:rsid w:val="004C1E69"/>
    <w:rsid w:val="004C26C5"/>
    <w:rsid w:val="004C45D2"/>
    <w:rsid w:val="004C50A4"/>
    <w:rsid w:val="004C61D1"/>
    <w:rsid w:val="004C6E55"/>
    <w:rsid w:val="004C7468"/>
    <w:rsid w:val="004D2ABD"/>
    <w:rsid w:val="004D2B52"/>
    <w:rsid w:val="004D40C6"/>
    <w:rsid w:val="004D4F64"/>
    <w:rsid w:val="004D516F"/>
    <w:rsid w:val="004D5420"/>
    <w:rsid w:val="004D6086"/>
    <w:rsid w:val="004D680C"/>
    <w:rsid w:val="004D7DE0"/>
    <w:rsid w:val="004E2BBE"/>
    <w:rsid w:val="004E2BD6"/>
    <w:rsid w:val="004E2C18"/>
    <w:rsid w:val="004E32E6"/>
    <w:rsid w:val="004E3375"/>
    <w:rsid w:val="004E348D"/>
    <w:rsid w:val="004E39BF"/>
    <w:rsid w:val="004E4484"/>
    <w:rsid w:val="004E475A"/>
    <w:rsid w:val="004E4F1D"/>
    <w:rsid w:val="004E680E"/>
    <w:rsid w:val="004E7884"/>
    <w:rsid w:val="004F06E4"/>
    <w:rsid w:val="004F0C78"/>
    <w:rsid w:val="004F1079"/>
    <w:rsid w:val="004F2089"/>
    <w:rsid w:val="004F47AF"/>
    <w:rsid w:val="004F4C38"/>
    <w:rsid w:val="004F4EC0"/>
    <w:rsid w:val="004F4F7C"/>
    <w:rsid w:val="004F542F"/>
    <w:rsid w:val="004F6210"/>
    <w:rsid w:val="004F67A4"/>
    <w:rsid w:val="004F7E40"/>
    <w:rsid w:val="004F7EB3"/>
    <w:rsid w:val="00500783"/>
    <w:rsid w:val="0050124F"/>
    <w:rsid w:val="005019CF"/>
    <w:rsid w:val="00501A0C"/>
    <w:rsid w:val="00502A47"/>
    <w:rsid w:val="00502ADE"/>
    <w:rsid w:val="00506B8B"/>
    <w:rsid w:val="00511852"/>
    <w:rsid w:val="00511A43"/>
    <w:rsid w:val="00512DFB"/>
    <w:rsid w:val="00514F1F"/>
    <w:rsid w:val="0051564B"/>
    <w:rsid w:val="00517307"/>
    <w:rsid w:val="00517617"/>
    <w:rsid w:val="00520839"/>
    <w:rsid w:val="00522CD7"/>
    <w:rsid w:val="00525302"/>
    <w:rsid w:val="0052561D"/>
    <w:rsid w:val="00527055"/>
    <w:rsid w:val="00527DC4"/>
    <w:rsid w:val="005319B9"/>
    <w:rsid w:val="00532631"/>
    <w:rsid w:val="00532C1B"/>
    <w:rsid w:val="00532C1D"/>
    <w:rsid w:val="005331B6"/>
    <w:rsid w:val="00533388"/>
    <w:rsid w:val="00534E22"/>
    <w:rsid w:val="00535AF6"/>
    <w:rsid w:val="00536AA6"/>
    <w:rsid w:val="0054022D"/>
    <w:rsid w:val="00540E50"/>
    <w:rsid w:val="00543158"/>
    <w:rsid w:val="00543648"/>
    <w:rsid w:val="005437C8"/>
    <w:rsid w:val="00544718"/>
    <w:rsid w:val="00544EE5"/>
    <w:rsid w:val="0054598F"/>
    <w:rsid w:val="005472C9"/>
    <w:rsid w:val="005474A6"/>
    <w:rsid w:val="005476EC"/>
    <w:rsid w:val="005515A7"/>
    <w:rsid w:val="00551821"/>
    <w:rsid w:val="005521C3"/>
    <w:rsid w:val="005546D9"/>
    <w:rsid w:val="0055519D"/>
    <w:rsid w:val="0055614A"/>
    <w:rsid w:val="00556BEB"/>
    <w:rsid w:val="00556FDC"/>
    <w:rsid w:val="00562969"/>
    <w:rsid w:val="00563204"/>
    <w:rsid w:val="00565E14"/>
    <w:rsid w:val="005662E1"/>
    <w:rsid w:val="00566A38"/>
    <w:rsid w:val="005704B3"/>
    <w:rsid w:val="0057155D"/>
    <w:rsid w:val="00571C91"/>
    <w:rsid w:val="00572EF7"/>
    <w:rsid w:val="00573547"/>
    <w:rsid w:val="0057392A"/>
    <w:rsid w:val="00574245"/>
    <w:rsid w:val="00574247"/>
    <w:rsid w:val="00574BEB"/>
    <w:rsid w:val="00575AC4"/>
    <w:rsid w:val="005765C8"/>
    <w:rsid w:val="005776C8"/>
    <w:rsid w:val="0057774E"/>
    <w:rsid w:val="00581692"/>
    <w:rsid w:val="00582385"/>
    <w:rsid w:val="00582C16"/>
    <w:rsid w:val="00583BE3"/>
    <w:rsid w:val="00584F84"/>
    <w:rsid w:val="00585ADF"/>
    <w:rsid w:val="0058729A"/>
    <w:rsid w:val="005876F6"/>
    <w:rsid w:val="00587CA2"/>
    <w:rsid w:val="00592286"/>
    <w:rsid w:val="00592537"/>
    <w:rsid w:val="00592754"/>
    <w:rsid w:val="005929C2"/>
    <w:rsid w:val="00593622"/>
    <w:rsid w:val="00593EA2"/>
    <w:rsid w:val="00594A3F"/>
    <w:rsid w:val="00594B4D"/>
    <w:rsid w:val="00594EB9"/>
    <w:rsid w:val="005953B7"/>
    <w:rsid w:val="0059650A"/>
    <w:rsid w:val="00596569"/>
    <w:rsid w:val="0059761E"/>
    <w:rsid w:val="005A0B8C"/>
    <w:rsid w:val="005A133A"/>
    <w:rsid w:val="005A174A"/>
    <w:rsid w:val="005A2966"/>
    <w:rsid w:val="005A29F2"/>
    <w:rsid w:val="005A2AC9"/>
    <w:rsid w:val="005A359C"/>
    <w:rsid w:val="005A3658"/>
    <w:rsid w:val="005A5A99"/>
    <w:rsid w:val="005A771F"/>
    <w:rsid w:val="005A7C51"/>
    <w:rsid w:val="005B3438"/>
    <w:rsid w:val="005B36F6"/>
    <w:rsid w:val="005B3E8E"/>
    <w:rsid w:val="005B4938"/>
    <w:rsid w:val="005B5AB4"/>
    <w:rsid w:val="005B62BF"/>
    <w:rsid w:val="005B65CA"/>
    <w:rsid w:val="005B69C9"/>
    <w:rsid w:val="005B7802"/>
    <w:rsid w:val="005C08B3"/>
    <w:rsid w:val="005C1114"/>
    <w:rsid w:val="005C1243"/>
    <w:rsid w:val="005C22EC"/>
    <w:rsid w:val="005C2D74"/>
    <w:rsid w:val="005C524F"/>
    <w:rsid w:val="005C5587"/>
    <w:rsid w:val="005C5B33"/>
    <w:rsid w:val="005C5D94"/>
    <w:rsid w:val="005C656A"/>
    <w:rsid w:val="005D1A5B"/>
    <w:rsid w:val="005D2A3B"/>
    <w:rsid w:val="005D2A7E"/>
    <w:rsid w:val="005D2F4E"/>
    <w:rsid w:val="005D3168"/>
    <w:rsid w:val="005D3EEB"/>
    <w:rsid w:val="005D3F02"/>
    <w:rsid w:val="005D4D14"/>
    <w:rsid w:val="005D5801"/>
    <w:rsid w:val="005D58F1"/>
    <w:rsid w:val="005D6C55"/>
    <w:rsid w:val="005D7D06"/>
    <w:rsid w:val="005E03DD"/>
    <w:rsid w:val="005E04A2"/>
    <w:rsid w:val="005E0909"/>
    <w:rsid w:val="005E2052"/>
    <w:rsid w:val="005E3456"/>
    <w:rsid w:val="005E3F38"/>
    <w:rsid w:val="005E41DA"/>
    <w:rsid w:val="005E4ABF"/>
    <w:rsid w:val="005E4E30"/>
    <w:rsid w:val="005E5086"/>
    <w:rsid w:val="005E67FC"/>
    <w:rsid w:val="005F200D"/>
    <w:rsid w:val="005F2996"/>
    <w:rsid w:val="005F2B77"/>
    <w:rsid w:val="005F2DB7"/>
    <w:rsid w:val="005F319C"/>
    <w:rsid w:val="005F3323"/>
    <w:rsid w:val="005F334B"/>
    <w:rsid w:val="005F4B64"/>
    <w:rsid w:val="005F52AD"/>
    <w:rsid w:val="005F5F0C"/>
    <w:rsid w:val="005F6263"/>
    <w:rsid w:val="005F650D"/>
    <w:rsid w:val="005F7468"/>
    <w:rsid w:val="00600D40"/>
    <w:rsid w:val="006021F9"/>
    <w:rsid w:val="0060247E"/>
    <w:rsid w:val="006028FD"/>
    <w:rsid w:val="00603000"/>
    <w:rsid w:val="00603BC4"/>
    <w:rsid w:val="00603F13"/>
    <w:rsid w:val="00605080"/>
    <w:rsid w:val="00605430"/>
    <w:rsid w:val="00606BD2"/>
    <w:rsid w:val="00606DB2"/>
    <w:rsid w:val="00606F5A"/>
    <w:rsid w:val="006073D2"/>
    <w:rsid w:val="00607545"/>
    <w:rsid w:val="006108B2"/>
    <w:rsid w:val="006115A6"/>
    <w:rsid w:val="00612ADA"/>
    <w:rsid w:val="00613320"/>
    <w:rsid w:val="006138B5"/>
    <w:rsid w:val="00613C63"/>
    <w:rsid w:val="00615767"/>
    <w:rsid w:val="0061625F"/>
    <w:rsid w:val="00616728"/>
    <w:rsid w:val="006168A0"/>
    <w:rsid w:val="00616BB8"/>
    <w:rsid w:val="006170A4"/>
    <w:rsid w:val="00617D55"/>
    <w:rsid w:val="00620A2C"/>
    <w:rsid w:val="00620AA2"/>
    <w:rsid w:val="00621C59"/>
    <w:rsid w:val="0062287B"/>
    <w:rsid w:val="006235B7"/>
    <w:rsid w:val="006235D8"/>
    <w:rsid w:val="006244A0"/>
    <w:rsid w:val="00624B75"/>
    <w:rsid w:val="006255D2"/>
    <w:rsid w:val="00626638"/>
    <w:rsid w:val="006303A8"/>
    <w:rsid w:val="00630DE2"/>
    <w:rsid w:val="006317EF"/>
    <w:rsid w:val="0063242F"/>
    <w:rsid w:val="0063268A"/>
    <w:rsid w:val="006338DC"/>
    <w:rsid w:val="006339BF"/>
    <w:rsid w:val="00634868"/>
    <w:rsid w:val="00634930"/>
    <w:rsid w:val="00634BBC"/>
    <w:rsid w:val="00634D2A"/>
    <w:rsid w:val="0063634F"/>
    <w:rsid w:val="00636436"/>
    <w:rsid w:val="0063709F"/>
    <w:rsid w:val="0063727B"/>
    <w:rsid w:val="00637371"/>
    <w:rsid w:val="006377C6"/>
    <w:rsid w:val="00637D4D"/>
    <w:rsid w:val="00637E9E"/>
    <w:rsid w:val="0064020F"/>
    <w:rsid w:val="0064067A"/>
    <w:rsid w:val="00642BAD"/>
    <w:rsid w:val="00642E13"/>
    <w:rsid w:val="00643E2A"/>
    <w:rsid w:val="006459C1"/>
    <w:rsid w:val="00645C90"/>
    <w:rsid w:val="00645CBC"/>
    <w:rsid w:val="00647246"/>
    <w:rsid w:val="006501E1"/>
    <w:rsid w:val="00650263"/>
    <w:rsid w:val="006504A6"/>
    <w:rsid w:val="006508F7"/>
    <w:rsid w:val="00650A9B"/>
    <w:rsid w:val="0065265C"/>
    <w:rsid w:val="0065392D"/>
    <w:rsid w:val="00653FB0"/>
    <w:rsid w:val="00654593"/>
    <w:rsid w:val="00655341"/>
    <w:rsid w:val="00655F70"/>
    <w:rsid w:val="00657E05"/>
    <w:rsid w:val="00662D19"/>
    <w:rsid w:val="006632E1"/>
    <w:rsid w:val="00663A32"/>
    <w:rsid w:val="006641BB"/>
    <w:rsid w:val="00665833"/>
    <w:rsid w:val="00666017"/>
    <w:rsid w:val="00671EE6"/>
    <w:rsid w:val="00673315"/>
    <w:rsid w:val="006738D5"/>
    <w:rsid w:val="00674591"/>
    <w:rsid w:val="00674C34"/>
    <w:rsid w:val="00674FE7"/>
    <w:rsid w:val="00675983"/>
    <w:rsid w:val="00677139"/>
    <w:rsid w:val="00680673"/>
    <w:rsid w:val="0068233C"/>
    <w:rsid w:val="006824A3"/>
    <w:rsid w:val="006853C7"/>
    <w:rsid w:val="0068591E"/>
    <w:rsid w:val="00685A0F"/>
    <w:rsid w:val="00686808"/>
    <w:rsid w:val="00686B12"/>
    <w:rsid w:val="00686CFF"/>
    <w:rsid w:val="00691139"/>
    <w:rsid w:val="006912F1"/>
    <w:rsid w:val="0069159F"/>
    <w:rsid w:val="00691754"/>
    <w:rsid w:val="006926C3"/>
    <w:rsid w:val="006936BC"/>
    <w:rsid w:val="006937C6"/>
    <w:rsid w:val="00695AA1"/>
    <w:rsid w:val="0069724C"/>
    <w:rsid w:val="006A0BA0"/>
    <w:rsid w:val="006A0BB8"/>
    <w:rsid w:val="006A0FA7"/>
    <w:rsid w:val="006A12C1"/>
    <w:rsid w:val="006A2225"/>
    <w:rsid w:val="006A35C7"/>
    <w:rsid w:val="006A5681"/>
    <w:rsid w:val="006A5D48"/>
    <w:rsid w:val="006A600E"/>
    <w:rsid w:val="006B0B45"/>
    <w:rsid w:val="006B0E6D"/>
    <w:rsid w:val="006B1C41"/>
    <w:rsid w:val="006B2F71"/>
    <w:rsid w:val="006B47CA"/>
    <w:rsid w:val="006B5B84"/>
    <w:rsid w:val="006B6AA8"/>
    <w:rsid w:val="006B6E49"/>
    <w:rsid w:val="006B6EA2"/>
    <w:rsid w:val="006C0494"/>
    <w:rsid w:val="006C0EAF"/>
    <w:rsid w:val="006C28FA"/>
    <w:rsid w:val="006C2D95"/>
    <w:rsid w:val="006C5061"/>
    <w:rsid w:val="006D03D1"/>
    <w:rsid w:val="006D0771"/>
    <w:rsid w:val="006D39B7"/>
    <w:rsid w:val="006D5C8F"/>
    <w:rsid w:val="006D73C9"/>
    <w:rsid w:val="006E02AD"/>
    <w:rsid w:val="006E0AEC"/>
    <w:rsid w:val="006E0AEE"/>
    <w:rsid w:val="006E1129"/>
    <w:rsid w:val="006E13CC"/>
    <w:rsid w:val="006E17FF"/>
    <w:rsid w:val="006E257A"/>
    <w:rsid w:val="006E2F49"/>
    <w:rsid w:val="006E3A28"/>
    <w:rsid w:val="006E4018"/>
    <w:rsid w:val="006E4AD8"/>
    <w:rsid w:val="006F0AEC"/>
    <w:rsid w:val="006F1F60"/>
    <w:rsid w:val="006F2B4D"/>
    <w:rsid w:val="006F2D60"/>
    <w:rsid w:val="006F3AA4"/>
    <w:rsid w:val="006F45A4"/>
    <w:rsid w:val="006F526C"/>
    <w:rsid w:val="006F5727"/>
    <w:rsid w:val="006F63C8"/>
    <w:rsid w:val="006F6606"/>
    <w:rsid w:val="006F7C32"/>
    <w:rsid w:val="00701B7E"/>
    <w:rsid w:val="0070273C"/>
    <w:rsid w:val="00703CF9"/>
    <w:rsid w:val="00705EE2"/>
    <w:rsid w:val="007062E8"/>
    <w:rsid w:val="00706D74"/>
    <w:rsid w:val="00707D6D"/>
    <w:rsid w:val="0071010C"/>
    <w:rsid w:val="00712FD6"/>
    <w:rsid w:val="0071428B"/>
    <w:rsid w:val="0071569A"/>
    <w:rsid w:val="00715AF8"/>
    <w:rsid w:val="007165E8"/>
    <w:rsid w:val="00717B54"/>
    <w:rsid w:val="00720199"/>
    <w:rsid w:val="0072040A"/>
    <w:rsid w:val="0072134A"/>
    <w:rsid w:val="0072168D"/>
    <w:rsid w:val="00721AFD"/>
    <w:rsid w:val="00722E6F"/>
    <w:rsid w:val="007262E0"/>
    <w:rsid w:val="00726312"/>
    <w:rsid w:val="00726D44"/>
    <w:rsid w:val="00726F73"/>
    <w:rsid w:val="00732DC5"/>
    <w:rsid w:val="00732E5B"/>
    <w:rsid w:val="00733D1E"/>
    <w:rsid w:val="00734621"/>
    <w:rsid w:val="007350C8"/>
    <w:rsid w:val="00736EEE"/>
    <w:rsid w:val="007379C2"/>
    <w:rsid w:val="00737ED3"/>
    <w:rsid w:val="00741492"/>
    <w:rsid w:val="00741C17"/>
    <w:rsid w:val="00743E3A"/>
    <w:rsid w:val="00746A5F"/>
    <w:rsid w:val="00747142"/>
    <w:rsid w:val="00747860"/>
    <w:rsid w:val="00750966"/>
    <w:rsid w:val="007539C3"/>
    <w:rsid w:val="0075447C"/>
    <w:rsid w:val="00754D3F"/>
    <w:rsid w:val="00756F1B"/>
    <w:rsid w:val="0075788F"/>
    <w:rsid w:val="007606F7"/>
    <w:rsid w:val="007614B0"/>
    <w:rsid w:val="00763524"/>
    <w:rsid w:val="00763F32"/>
    <w:rsid w:val="007645BD"/>
    <w:rsid w:val="00764C96"/>
    <w:rsid w:val="00766002"/>
    <w:rsid w:val="00766424"/>
    <w:rsid w:val="00766B00"/>
    <w:rsid w:val="00766B2B"/>
    <w:rsid w:val="00770028"/>
    <w:rsid w:val="007714C2"/>
    <w:rsid w:val="007731A8"/>
    <w:rsid w:val="00774918"/>
    <w:rsid w:val="00774F4D"/>
    <w:rsid w:val="00774FBC"/>
    <w:rsid w:val="00775209"/>
    <w:rsid w:val="00775689"/>
    <w:rsid w:val="00776DB1"/>
    <w:rsid w:val="007800A9"/>
    <w:rsid w:val="00780426"/>
    <w:rsid w:val="00781406"/>
    <w:rsid w:val="007818AA"/>
    <w:rsid w:val="00781FA2"/>
    <w:rsid w:val="00782179"/>
    <w:rsid w:val="0078304F"/>
    <w:rsid w:val="007835BD"/>
    <w:rsid w:val="00786DEC"/>
    <w:rsid w:val="00786F47"/>
    <w:rsid w:val="0078793F"/>
    <w:rsid w:val="00790787"/>
    <w:rsid w:val="007941E5"/>
    <w:rsid w:val="007953D5"/>
    <w:rsid w:val="007958D5"/>
    <w:rsid w:val="00796FD2"/>
    <w:rsid w:val="0079701B"/>
    <w:rsid w:val="0079735B"/>
    <w:rsid w:val="007A06F6"/>
    <w:rsid w:val="007A1268"/>
    <w:rsid w:val="007A16EA"/>
    <w:rsid w:val="007A3D6B"/>
    <w:rsid w:val="007A4382"/>
    <w:rsid w:val="007A68BC"/>
    <w:rsid w:val="007B0C59"/>
    <w:rsid w:val="007B0E7D"/>
    <w:rsid w:val="007B305F"/>
    <w:rsid w:val="007B423B"/>
    <w:rsid w:val="007B5616"/>
    <w:rsid w:val="007B5EA1"/>
    <w:rsid w:val="007B6F6A"/>
    <w:rsid w:val="007B758A"/>
    <w:rsid w:val="007B76DB"/>
    <w:rsid w:val="007B7A66"/>
    <w:rsid w:val="007B7FFC"/>
    <w:rsid w:val="007C0D78"/>
    <w:rsid w:val="007C166E"/>
    <w:rsid w:val="007C25EE"/>
    <w:rsid w:val="007C2B30"/>
    <w:rsid w:val="007C300E"/>
    <w:rsid w:val="007C3CB9"/>
    <w:rsid w:val="007C43BD"/>
    <w:rsid w:val="007C456A"/>
    <w:rsid w:val="007C4BE1"/>
    <w:rsid w:val="007C550C"/>
    <w:rsid w:val="007C550E"/>
    <w:rsid w:val="007C5EB2"/>
    <w:rsid w:val="007C68FB"/>
    <w:rsid w:val="007C69C0"/>
    <w:rsid w:val="007C69EE"/>
    <w:rsid w:val="007C6E0F"/>
    <w:rsid w:val="007C7004"/>
    <w:rsid w:val="007D04E3"/>
    <w:rsid w:val="007D160A"/>
    <w:rsid w:val="007D1A55"/>
    <w:rsid w:val="007D1B1A"/>
    <w:rsid w:val="007D1FE8"/>
    <w:rsid w:val="007D3C34"/>
    <w:rsid w:val="007D592F"/>
    <w:rsid w:val="007D5F34"/>
    <w:rsid w:val="007D62A7"/>
    <w:rsid w:val="007D668B"/>
    <w:rsid w:val="007D70B7"/>
    <w:rsid w:val="007D7B63"/>
    <w:rsid w:val="007D7CF3"/>
    <w:rsid w:val="007E0761"/>
    <w:rsid w:val="007E0D9B"/>
    <w:rsid w:val="007E1060"/>
    <w:rsid w:val="007E14F8"/>
    <w:rsid w:val="007E2313"/>
    <w:rsid w:val="007E354E"/>
    <w:rsid w:val="007E364B"/>
    <w:rsid w:val="007E4740"/>
    <w:rsid w:val="007E5DA2"/>
    <w:rsid w:val="007E74BA"/>
    <w:rsid w:val="007F0913"/>
    <w:rsid w:val="007F1B06"/>
    <w:rsid w:val="007F63A3"/>
    <w:rsid w:val="007F7168"/>
    <w:rsid w:val="007F732B"/>
    <w:rsid w:val="007F77FF"/>
    <w:rsid w:val="007F79A4"/>
    <w:rsid w:val="007F7A4E"/>
    <w:rsid w:val="007F7E35"/>
    <w:rsid w:val="0080155E"/>
    <w:rsid w:val="0080176D"/>
    <w:rsid w:val="00801F12"/>
    <w:rsid w:val="00804B91"/>
    <w:rsid w:val="008050AF"/>
    <w:rsid w:val="00805215"/>
    <w:rsid w:val="00805468"/>
    <w:rsid w:val="00807133"/>
    <w:rsid w:val="008075A3"/>
    <w:rsid w:val="00807A6B"/>
    <w:rsid w:val="00810C70"/>
    <w:rsid w:val="00811C4E"/>
    <w:rsid w:val="00813295"/>
    <w:rsid w:val="008135CA"/>
    <w:rsid w:val="0081597F"/>
    <w:rsid w:val="00815F38"/>
    <w:rsid w:val="0082006A"/>
    <w:rsid w:val="0082103E"/>
    <w:rsid w:val="008216D0"/>
    <w:rsid w:val="00822380"/>
    <w:rsid w:val="00822B7B"/>
    <w:rsid w:val="00822E89"/>
    <w:rsid w:val="00823A0A"/>
    <w:rsid w:val="00825B82"/>
    <w:rsid w:val="0082608B"/>
    <w:rsid w:val="0082702C"/>
    <w:rsid w:val="0082718E"/>
    <w:rsid w:val="00831EBB"/>
    <w:rsid w:val="008320E2"/>
    <w:rsid w:val="00832BF5"/>
    <w:rsid w:val="00832DFA"/>
    <w:rsid w:val="00833999"/>
    <w:rsid w:val="0083465E"/>
    <w:rsid w:val="00834AE4"/>
    <w:rsid w:val="00834F84"/>
    <w:rsid w:val="00835F4C"/>
    <w:rsid w:val="008360EC"/>
    <w:rsid w:val="00840206"/>
    <w:rsid w:val="00840C54"/>
    <w:rsid w:val="00840F8A"/>
    <w:rsid w:val="008414E8"/>
    <w:rsid w:val="008421C3"/>
    <w:rsid w:val="00842E64"/>
    <w:rsid w:val="00842E66"/>
    <w:rsid w:val="00842F89"/>
    <w:rsid w:val="0084321F"/>
    <w:rsid w:val="008444EB"/>
    <w:rsid w:val="00845012"/>
    <w:rsid w:val="008457F5"/>
    <w:rsid w:val="0084696C"/>
    <w:rsid w:val="00851C82"/>
    <w:rsid w:val="00852981"/>
    <w:rsid w:val="00852EC6"/>
    <w:rsid w:val="0085350A"/>
    <w:rsid w:val="00853708"/>
    <w:rsid w:val="00855E5D"/>
    <w:rsid w:val="00855FCB"/>
    <w:rsid w:val="00856902"/>
    <w:rsid w:val="0085706C"/>
    <w:rsid w:val="00857C8B"/>
    <w:rsid w:val="0086086B"/>
    <w:rsid w:val="008635FE"/>
    <w:rsid w:val="00864026"/>
    <w:rsid w:val="0086469D"/>
    <w:rsid w:val="0086499E"/>
    <w:rsid w:val="00864F70"/>
    <w:rsid w:val="008651B6"/>
    <w:rsid w:val="00866F9A"/>
    <w:rsid w:val="0086783E"/>
    <w:rsid w:val="00871F13"/>
    <w:rsid w:val="008724A4"/>
    <w:rsid w:val="00872C8A"/>
    <w:rsid w:val="00873767"/>
    <w:rsid w:val="00873D39"/>
    <w:rsid w:val="00874643"/>
    <w:rsid w:val="0087518C"/>
    <w:rsid w:val="0087531A"/>
    <w:rsid w:val="00875ABD"/>
    <w:rsid w:val="0087635B"/>
    <w:rsid w:val="00876EDA"/>
    <w:rsid w:val="00877527"/>
    <w:rsid w:val="00877C21"/>
    <w:rsid w:val="00877D65"/>
    <w:rsid w:val="00877EEA"/>
    <w:rsid w:val="00881C9F"/>
    <w:rsid w:val="00881D03"/>
    <w:rsid w:val="008824D3"/>
    <w:rsid w:val="00882CDE"/>
    <w:rsid w:val="00883B0B"/>
    <w:rsid w:val="0088412E"/>
    <w:rsid w:val="00884BD1"/>
    <w:rsid w:val="008852BE"/>
    <w:rsid w:val="0088733F"/>
    <w:rsid w:val="00887648"/>
    <w:rsid w:val="0088792B"/>
    <w:rsid w:val="0089197D"/>
    <w:rsid w:val="00891A8B"/>
    <w:rsid w:val="00891C27"/>
    <w:rsid w:val="00891D18"/>
    <w:rsid w:val="0089242E"/>
    <w:rsid w:val="008928DB"/>
    <w:rsid w:val="00892957"/>
    <w:rsid w:val="00893AED"/>
    <w:rsid w:val="00894880"/>
    <w:rsid w:val="00895A99"/>
    <w:rsid w:val="00896FA2"/>
    <w:rsid w:val="00897B0D"/>
    <w:rsid w:val="008A0E9F"/>
    <w:rsid w:val="008A3301"/>
    <w:rsid w:val="008A3AA9"/>
    <w:rsid w:val="008A3E56"/>
    <w:rsid w:val="008A401E"/>
    <w:rsid w:val="008A4056"/>
    <w:rsid w:val="008A55A1"/>
    <w:rsid w:val="008A560D"/>
    <w:rsid w:val="008A5F7D"/>
    <w:rsid w:val="008A7664"/>
    <w:rsid w:val="008A7A71"/>
    <w:rsid w:val="008B07B1"/>
    <w:rsid w:val="008B265E"/>
    <w:rsid w:val="008B271D"/>
    <w:rsid w:val="008B3171"/>
    <w:rsid w:val="008B381F"/>
    <w:rsid w:val="008B4C7A"/>
    <w:rsid w:val="008B54BC"/>
    <w:rsid w:val="008B59C9"/>
    <w:rsid w:val="008B6F1B"/>
    <w:rsid w:val="008B71BC"/>
    <w:rsid w:val="008B7373"/>
    <w:rsid w:val="008C10AF"/>
    <w:rsid w:val="008C1E6F"/>
    <w:rsid w:val="008C2550"/>
    <w:rsid w:val="008C2B93"/>
    <w:rsid w:val="008C32D2"/>
    <w:rsid w:val="008C4B4D"/>
    <w:rsid w:val="008C565A"/>
    <w:rsid w:val="008C66AE"/>
    <w:rsid w:val="008C7382"/>
    <w:rsid w:val="008C76F7"/>
    <w:rsid w:val="008D233E"/>
    <w:rsid w:val="008D2781"/>
    <w:rsid w:val="008D35B0"/>
    <w:rsid w:val="008E0107"/>
    <w:rsid w:val="008E0B16"/>
    <w:rsid w:val="008E1381"/>
    <w:rsid w:val="008E158B"/>
    <w:rsid w:val="008E19E3"/>
    <w:rsid w:val="008E2C45"/>
    <w:rsid w:val="008E2FE6"/>
    <w:rsid w:val="008E35CD"/>
    <w:rsid w:val="008E5433"/>
    <w:rsid w:val="008F1079"/>
    <w:rsid w:val="008F14C2"/>
    <w:rsid w:val="008F1A36"/>
    <w:rsid w:val="008F2C07"/>
    <w:rsid w:val="008F3EBD"/>
    <w:rsid w:val="008F4D50"/>
    <w:rsid w:val="008F6C09"/>
    <w:rsid w:val="008F7F71"/>
    <w:rsid w:val="00900863"/>
    <w:rsid w:val="00901697"/>
    <w:rsid w:val="00901FC3"/>
    <w:rsid w:val="00902D05"/>
    <w:rsid w:val="00902D14"/>
    <w:rsid w:val="00903078"/>
    <w:rsid w:val="0090397B"/>
    <w:rsid w:val="00904139"/>
    <w:rsid w:val="0090437A"/>
    <w:rsid w:val="009044CA"/>
    <w:rsid w:val="00905DC1"/>
    <w:rsid w:val="00906393"/>
    <w:rsid w:val="009066FB"/>
    <w:rsid w:val="00907589"/>
    <w:rsid w:val="00910ECF"/>
    <w:rsid w:val="0091238C"/>
    <w:rsid w:val="0091307A"/>
    <w:rsid w:val="009137AC"/>
    <w:rsid w:val="00913BE0"/>
    <w:rsid w:val="00913FDA"/>
    <w:rsid w:val="0091409F"/>
    <w:rsid w:val="009149A5"/>
    <w:rsid w:val="00915429"/>
    <w:rsid w:val="0091590F"/>
    <w:rsid w:val="00915C8F"/>
    <w:rsid w:val="00916121"/>
    <w:rsid w:val="00916C2E"/>
    <w:rsid w:val="0091712B"/>
    <w:rsid w:val="00917353"/>
    <w:rsid w:val="00917746"/>
    <w:rsid w:val="009210DF"/>
    <w:rsid w:val="00922400"/>
    <w:rsid w:val="00922878"/>
    <w:rsid w:val="0092327C"/>
    <w:rsid w:val="00925178"/>
    <w:rsid w:val="009258AC"/>
    <w:rsid w:val="0092594B"/>
    <w:rsid w:val="0092597D"/>
    <w:rsid w:val="009259FA"/>
    <w:rsid w:val="00925CA5"/>
    <w:rsid w:val="00925D53"/>
    <w:rsid w:val="00927E78"/>
    <w:rsid w:val="009301ED"/>
    <w:rsid w:val="00930DAC"/>
    <w:rsid w:val="00930E23"/>
    <w:rsid w:val="009314A0"/>
    <w:rsid w:val="0093184C"/>
    <w:rsid w:val="00932169"/>
    <w:rsid w:val="009324C7"/>
    <w:rsid w:val="00932553"/>
    <w:rsid w:val="00932B25"/>
    <w:rsid w:val="0093329E"/>
    <w:rsid w:val="00934B98"/>
    <w:rsid w:val="009365BF"/>
    <w:rsid w:val="00937948"/>
    <w:rsid w:val="009409E0"/>
    <w:rsid w:val="0094137F"/>
    <w:rsid w:val="009429ED"/>
    <w:rsid w:val="00942B60"/>
    <w:rsid w:val="00942BBF"/>
    <w:rsid w:val="00943310"/>
    <w:rsid w:val="00943E25"/>
    <w:rsid w:val="00945D71"/>
    <w:rsid w:val="00946409"/>
    <w:rsid w:val="0094717C"/>
    <w:rsid w:val="00950377"/>
    <w:rsid w:val="009503E9"/>
    <w:rsid w:val="0095072E"/>
    <w:rsid w:val="00950935"/>
    <w:rsid w:val="0095096B"/>
    <w:rsid w:val="0095217C"/>
    <w:rsid w:val="00952A6B"/>
    <w:rsid w:val="00952F9E"/>
    <w:rsid w:val="00954C89"/>
    <w:rsid w:val="009557F5"/>
    <w:rsid w:val="009559D3"/>
    <w:rsid w:val="00955BCA"/>
    <w:rsid w:val="009562AE"/>
    <w:rsid w:val="009570DC"/>
    <w:rsid w:val="0096010B"/>
    <w:rsid w:val="0096014A"/>
    <w:rsid w:val="0096025B"/>
    <w:rsid w:val="00961286"/>
    <w:rsid w:val="009612F5"/>
    <w:rsid w:val="0096141D"/>
    <w:rsid w:val="00961859"/>
    <w:rsid w:val="00961896"/>
    <w:rsid w:val="009630D5"/>
    <w:rsid w:val="009634DE"/>
    <w:rsid w:val="00963EC3"/>
    <w:rsid w:val="00964802"/>
    <w:rsid w:val="00965092"/>
    <w:rsid w:val="00967E44"/>
    <w:rsid w:val="00970CB7"/>
    <w:rsid w:val="00972B23"/>
    <w:rsid w:val="00974E23"/>
    <w:rsid w:val="0097566F"/>
    <w:rsid w:val="00975C36"/>
    <w:rsid w:val="00976703"/>
    <w:rsid w:val="00980E2E"/>
    <w:rsid w:val="0098209C"/>
    <w:rsid w:val="00982630"/>
    <w:rsid w:val="009828D4"/>
    <w:rsid w:val="00983625"/>
    <w:rsid w:val="009849AA"/>
    <w:rsid w:val="00984BDD"/>
    <w:rsid w:val="00985306"/>
    <w:rsid w:val="009879DF"/>
    <w:rsid w:val="00987B73"/>
    <w:rsid w:val="009909D3"/>
    <w:rsid w:val="00990DCB"/>
    <w:rsid w:val="009911F6"/>
    <w:rsid w:val="00991442"/>
    <w:rsid w:val="00991665"/>
    <w:rsid w:val="00992386"/>
    <w:rsid w:val="00992AD6"/>
    <w:rsid w:val="00993904"/>
    <w:rsid w:val="009948C4"/>
    <w:rsid w:val="00996BCB"/>
    <w:rsid w:val="009979E0"/>
    <w:rsid w:val="009A039A"/>
    <w:rsid w:val="009A20EA"/>
    <w:rsid w:val="009A22B8"/>
    <w:rsid w:val="009A2B05"/>
    <w:rsid w:val="009A36A3"/>
    <w:rsid w:val="009A4AFF"/>
    <w:rsid w:val="009A4E7A"/>
    <w:rsid w:val="009A6597"/>
    <w:rsid w:val="009A6616"/>
    <w:rsid w:val="009A72DB"/>
    <w:rsid w:val="009A7DEA"/>
    <w:rsid w:val="009B0C59"/>
    <w:rsid w:val="009B10C9"/>
    <w:rsid w:val="009B204C"/>
    <w:rsid w:val="009B3C53"/>
    <w:rsid w:val="009B4459"/>
    <w:rsid w:val="009B4995"/>
    <w:rsid w:val="009B5563"/>
    <w:rsid w:val="009B64A1"/>
    <w:rsid w:val="009B6EA6"/>
    <w:rsid w:val="009C002E"/>
    <w:rsid w:val="009C1905"/>
    <w:rsid w:val="009C1951"/>
    <w:rsid w:val="009C3EDF"/>
    <w:rsid w:val="009C54EE"/>
    <w:rsid w:val="009C6378"/>
    <w:rsid w:val="009C6FED"/>
    <w:rsid w:val="009C727F"/>
    <w:rsid w:val="009C76AF"/>
    <w:rsid w:val="009C77A9"/>
    <w:rsid w:val="009D0036"/>
    <w:rsid w:val="009D0A57"/>
    <w:rsid w:val="009D0BD4"/>
    <w:rsid w:val="009D158B"/>
    <w:rsid w:val="009D292E"/>
    <w:rsid w:val="009D2EC4"/>
    <w:rsid w:val="009D371C"/>
    <w:rsid w:val="009D3E41"/>
    <w:rsid w:val="009D3EFF"/>
    <w:rsid w:val="009D4B73"/>
    <w:rsid w:val="009D4B84"/>
    <w:rsid w:val="009D4E00"/>
    <w:rsid w:val="009D4E62"/>
    <w:rsid w:val="009D52AD"/>
    <w:rsid w:val="009D5753"/>
    <w:rsid w:val="009D6360"/>
    <w:rsid w:val="009D6DF1"/>
    <w:rsid w:val="009D7177"/>
    <w:rsid w:val="009D777A"/>
    <w:rsid w:val="009E0455"/>
    <w:rsid w:val="009E0DCB"/>
    <w:rsid w:val="009E1B46"/>
    <w:rsid w:val="009E1FD5"/>
    <w:rsid w:val="009E2314"/>
    <w:rsid w:val="009E2620"/>
    <w:rsid w:val="009E26CD"/>
    <w:rsid w:val="009E2B36"/>
    <w:rsid w:val="009E37EB"/>
    <w:rsid w:val="009E3BAF"/>
    <w:rsid w:val="009E5260"/>
    <w:rsid w:val="009E556C"/>
    <w:rsid w:val="009E6592"/>
    <w:rsid w:val="009E6D77"/>
    <w:rsid w:val="009E6DEE"/>
    <w:rsid w:val="009F0378"/>
    <w:rsid w:val="009F0841"/>
    <w:rsid w:val="009F0D4F"/>
    <w:rsid w:val="009F1700"/>
    <w:rsid w:val="009F2AB5"/>
    <w:rsid w:val="009F2BC7"/>
    <w:rsid w:val="009F35E6"/>
    <w:rsid w:val="009F4610"/>
    <w:rsid w:val="009F6400"/>
    <w:rsid w:val="009F6A76"/>
    <w:rsid w:val="009F7079"/>
    <w:rsid w:val="009F7208"/>
    <w:rsid w:val="009F74DC"/>
    <w:rsid w:val="00A002A1"/>
    <w:rsid w:val="00A0059D"/>
    <w:rsid w:val="00A00E97"/>
    <w:rsid w:val="00A020FF"/>
    <w:rsid w:val="00A037F9"/>
    <w:rsid w:val="00A04166"/>
    <w:rsid w:val="00A05731"/>
    <w:rsid w:val="00A058AF"/>
    <w:rsid w:val="00A058CC"/>
    <w:rsid w:val="00A07198"/>
    <w:rsid w:val="00A07A19"/>
    <w:rsid w:val="00A100A9"/>
    <w:rsid w:val="00A121E5"/>
    <w:rsid w:val="00A12310"/>
    <w:rsid w:val="00A12371"/>
    <w:rsid w:val="00A12521"/>
    <w:rsid w:val="00A12FA1"/>
    <w:rsid w:val="00A137AD"/>
    <w:rsid w:val="00A13B7A"/>
    <w:rsid w:val="00A13E08"/>
    <w:rsid w:val="00A149F9"/>
    <w:rsid w:val="00A152D8"/>
    <w:rsid w:val="00A156D9"/>
    <w:rsid w:val="00A15816"/>
    <w:rsid w:val="00A15E14"/>
    <w:rsid w:val="00A17702"/>
    <w:rsid w:val="00A20535"/>
    <w:rsid w:val="00A20FB9"/>
    <w:rsid w:val="00A224D1"/>
    <w:rsid w:val="00A22F90"/>
    <w:rsid w:val="00A244B0"/>
    <w:rsid w:val="00A24A40"/>
    <w:rsid w:val="00A25051"/>
    <w:rsid w:val="00A2552C"/>
    <w:rsid w:val="00A25D1C"/>
    <w:rsid w:val="00A2618E"/>
    <w:rsid w:val="00A26EE6"/>
    <w:rsid w:val="00A27799"/>
    <w:rsid w:val="00A32CFC"/>
    <w:rsid w:val="00A34E31"/>
    <w:rsid w:val="00A35683"/>
    <w:rsid w:val="00A361E5"/>
    <w:rsid w:val="00A37DE7"/>
    <w:rsid w:val="00A37E58"/>
    <w:rsid w:val="00A4027C"/>
    <w:rsid w:val="00A40834"/>
    <w:rsid w:val="00A40A59"/>
    <w:rsid w:val="00A40FEE"/>
    <w:rsid w:val="00A4187C"/>
    <w:rsid w:val="00A4289B"/>
    <w:rsid w:val="00A43F65"/>
    <w:rsid w:val="00A4533A"/>
    <w:rsid w:val="00A46583"/>
    <w:rsid w:val="00A46804"/>
    <w:rsid w:val="00A46D1C"/>
    <w:rsid w:val="00A50781"/>
    <w:rsid w:val="00A509B7"/>
    <w:rsid w:val="00A51090"/>
    <w:rsid w:val="00A520CB"/>
    <w:rsid w:val="00A53150"/>
    <w:rsid w:val="00A53E2A"/>
    <w:rsid w:val="00A54400"/>
    <w:rsid w:val="00A5469D"/>
    <w:rsid w:val="00A54B4A"/>
    <w:rsid w:val="00A55539"/>
    <w:rsid w:val="00A57745"/>
    <w:rsid w:val="00A60339"/>
    <w:rsid w:val="00A621A9"/>
    <w:rsid w:val="00A62BB5"/>
    <w:rsid w:val="00A631C8"/>
    <w:rsid w:val="00A631DB"/>
    <w:rsid w:val="00A6362B"/>
    <w:rsid w:val="00A650CC"/>
    <w:rsid w:val="00A664C4"/>
    <w:rsid w:val="00A67EE4"/>
    <w:rsid w:val="00A71518"/>
    <w:rsid w:val="00A71D14"/>
    <w:rsid w:val="00A71EEF"/>
    <w:rsid w:val="00A73BB4"/>
    <w:rsid w:val="00A74488"/>
    <w:rsid w:val="00A749AA"/>
    <w:rsid w:val="00A74C48"/>
    <w:rsid w:val="00A74DCF"/>
    <w:rsid w:val="00A7521A"/>
    <w:rsid w:val="00A76603"/>
    <w:rsid w:val="00A779F0"/>
    <w:rsid w:val="00A77DA1"/>
    <w:rsid w:val="00A8010B"/>
    <w:rsid w:val="00A8023C"/>
    <w:rsid w:val="00A80543"/>
    <w:rsid w:val="00A80B50"/>
    <w:rsid w:val="00A8150C"/>
    <w:rsid w:val="00A8257D"/>
    <w:rsid w:val="00A838D7"/>
    <w:rsid w:val="00A8458A"/>
    <w:rsid w:val="00A86CDD"/>
    <w:rsid w:val="00A86DE8"/>
    <w:rsid w:val="00A87EC7"/>
    <w:rsid w:val="00A907F0"/>
    <w:rsid w:val="00A908A9"/>
    <w:rsid w:val="00A90A55"/>
    <w:rsid w:val="00A918F5"/>
    <w:rsid w:val="00A9295D"/>
    <w:rsid w:val="00A94B9A"/>
    <w:rsid w:val="00A95142"/>
    <w:rsid w:val="00A970E8"/>
    <w:rsid w:val="00AA110D"/>
    <w:rsid w:val="00AA18C2"/>
    <w:rsid w:val="00AA4700"/>
    <w:rsid w:val="00AA4CFC"/>
    <w:rsid w:val="00AA5377"/>
    <w:rsid w:val="00AA5513"/>
    <w:rsid w:val="00AA6074"/>
    <w:rsid w:val="00AA64FD"/>
    <w:rsid w:val="00AA672F"/>
    <w:rsid w:val="00AA6A7B"/>
    <w:rsid w:val="00AA7B88"/>
    <w:rsid w:val="00AB006F"/>
    <w:rsid w:val="00AB0453"/>
    <w:rsid w:val="00AB0B77"/>
    <w:rsid w:val="00AB13DD"/>
    <w:rsid w:val="00AB2515"/>
    <w:rsid w:val="00AB4D72"/>
    <w:rsid w:val="00AB4DF6"/>
    <w:rsid w:val="00AB4E69"/>
    <w:rsid w:val="00AB5417"/>
    <w:rsid w:val="00AB6E87"/>
    <w:rsid w:val="00AB7D08"/>
    <w:rsid w:val="00AC03BF"/>
    <w:rsid w:val="00AC0DDD"/>
    <w:rsid w:val="00AC2EC7"/>
    <w:rsid w:val="00AC345E"/>
    <w:rsid w:val="00AC4033"/>
    <w:rsid w:val="00AC4788"/>
    <w:rsid w:val="00AC5687"/>
    <w:rsid w:val="00AC6056"/>
    <w:rsid w:val="00AC6113"/>
    <w:rsid w:val="00AC7229"/>
    <w:rsid w:val="00AC7AD0"/>
    <w:rsid w:val="00AD141A"/>
    <w:rsid w:val="00AD2E92"/>
    <w:rsid w:val="00AD3229"/>
    <w:rsid w:val="00AD3233"/>
    <w:rsid w:val="00AD33BF"/>
    <w:rsid w:val="00AD35D3"/>
    <w:rsid w:val="00AD41AA"/>
    <w:rsid w:val="00AD5AA9"/>
    <w:rsid w:val="00AD7A85"/>
    <w:rsid w:val="00AD7B9F"/>
    <w:rsid w:val="00AE0C2F"/>
    <w:rsid w:val="00AE1B82"/>
    <w:rsid w:val="00AE21A0"/>
    <w:rsid w:val="00AE2584"/>
    <w:rsid w:val="00AE26FA"/>
    <w:rsid w:val="00AE2F99"/>
    <w:rsid w:val="00AE4C1A"/>
    <w:rsid w:val="00AE7916"/>
    <w:rsid w:val="00AE7F68"/>
    <w:rsid w:val="00AF04C4"/>
    <w:rsid w:val="00AF13D9"/>
    <w:rsid w:val="00AF3152"/>
    <w:rsid w:val="00AF3BD0"/>
    <w:rsid w:val="00AF49D7"/>
    <w:rsid w:val="00AF4AD2"/>
    <w:rsid w:val="00AF4FEA"/>
    <w:rsid w:val="00AF56C7"/>
    <w:rsid w:val="00AF5B4B"/>
    <w:rsid w:val="00AF666A"/>
    <w:rsid w:val="00AF66C8"/>
    <w:rsid w:val="00AF70EA"/>
    <w:rsid w:val="00B00947"/>
    <w:rsid w:val="00B00BD0"/>
    <w:rsid w:val="00B01770"/>
    <w:rsid w:val="00B0223C"/>
    <w:rsid w:val="00B038B6"/>
    <w:rsid w:val="00B043D2"/>
    <w:rsid w:val="00B04DD9"/>
    <w:rsid w:val="00B059C6"/>
    <w:rsid w:val="00B05D13"/>
    <w:rsid w:val="00B067BD"/>
    <w:rsid w:val="00B076D4"/>
    <w:rsid w:val="00B11FFE"/>
    <w:rsid w:val="00B12C25"/>
    <w:rsid w:val="00B14432"/>
    <w:rsid w:val="00B14879"/>
    <w:rsid w:val="00B15740"/>
    <w:rsid w:val="00B170BA"/>
    <w:rsid w:val="00B20F9A"/>
    <w:rsid w:val="00B22E62"/>
    <w:rsid w:val="00B24A24"/>
    <w:rsid w:val="00B259B7"/>
    <w:rsid w:val="00B25C8E"/>
    <w:rsid w:val="00B2682B"/>
    <w:rsid w:val="00B2685E"/>
    <w:rsid w:val="00B27081"/>
    <w:rsid w:val="00B2712C"/>
    <w:rsid w:val="00B30894"/>
    <w:rsid w:val="00B311E6"/>
    <w:rsid w:val="00B315CE"/>
    <w:rsid w:val="00B318E7"/>
    <w:rsid w:val="00B32380"/>
    <w:rsid w:val="00B32416"/>
    <w:rsid w:val="00B33417"/>
    <w:rsid w:val="00B33BB7"/>
    <w:rsid w:val="00B3425B"/>
    <w:rsid w:val="00B35AA7"/>
    <w:rsid w:val="00B35EFB"/>
    <w:rsid w:val="00B3681D"/>
    <w:rsid w:val="00B37536"/>
    <w:rsid w:val="00B37F06"/>
    <w:rsid w:val="00B411FD"/>
    <w:rsid w:val="00B414F5"/>
    <w:rsid w:val="00B4220C"/>
    <w:rsid w:val="00B429F9"/>
    <w:rsid w:val="00B42EC0"/>
    <w:rsid w:val="00B43366"/>
    <w:rsid w:val="00B43A02"/>
    <w:rsid w:val="00B43F25"/>
    <w:rsid w:val="00B45388"/>
    <w:rsid w:val="00B47103"/>
    <w:rsid w:val="00B479A9"/>
    <w:rsid w:val="00B47EFF"/>
    <w:rsid w:val="00B51830"/>
    <w:rsid w:val="00B52D12"/>
    <w:rsid w:val="00B5308F"/>
    <w:rsid w:val="00B5310F"/>
    <w:rsid w:val="00B53A0A"/>
    <w:rsid w:val="00B547FE"/>
    <w:rsid w:val="00B5526A"/>
    <w:rsid w:val="00B614B8"/>
    <w:rsid w:val="00B61FFA"/>
    <w:rsid w:val="00B62429"/>
    <w:rsid w:val="00B62963"/>
    <w:rsid w:val="00B62B75"/>
    <w:rsid w:val="00B63678"/>
    <w:rsid w:val="00B63F52"/>
    <w:rsid w:val="00B64531"/>
    <w:rsid w:val="00B64A0D"/>
    <w:rsid w:val="00B66159"/>
    <w:rsid w:val="00B6620A"/>
    <w:rsid w:val="00B674EF"/>
    <w:rsid w:val="00B6797A"/>
    <w:rsid w:val="00B67D92"/>
    <w:rsid w:val="00B70039"/>
    <w:rsid w:val="00B718A5"/>
    <w:rsid w:val="00B72040"/>
    <w:rsid w:val="00B73B42"/>
    <w:rsid w:val="00B746D0"/>
    <w:rsid w:val="00B74E9F"/>
    <w:rsid w:val="00B752F0"/>
    <w:rsid w:val="00B7766C"/>
    <w:rsid w:val="00B80F93"/>
    <w:rsid w:val="00B81BC7"/>
    <w:rsid w:val="00B82025"/>
    <w:rsid w:val="00B826B7"/>
    <w:rsid w:val="00B839F2"/>
    <w:rsid w:val="00B85D6D"/>
    <w:rsid w:val="00B87E36"/>
    <w:rsid w:val="00B910BF"/>
    <w:rsid w:val="00B9170A"/>
    <w:rsid w:val="00B93F06"/>
    <w:rsid w:val="00B952B3"/>
    <w:rsid w:val="00B95779"/>
    <w:rsid w:val="00B958F7"/>
    <w:rsid w:val="00B96D84"/>
    <w:rsid w:val="00B9725C"/>
    <w:rsid w:val="00BA0A5D"/>
    <w:rsid w:val="00BA3E58"/>
    <w:rsid w:val="00BA42E9"/>
    <w:rsid w:val="00BA43EE"/>
    <w:rsid w:val="00BA4FFD"/>
    <w:rsid w:val="00BA50A9"/>
    <w:rsid w:val="00BA5CF0"/>
    <w:rsid w:val="00BA62E6"/>
    <w:rsid w:val="00BA6E56"/>
    <w:rsid w:val="00BB0152"/>
    <w:rsid w:val="00BB0383"/>
    <w:rsid w:val="00BB0511"/>
    <w:rsid w:val="00BB0BC1"/>
    <w:rsid w:val="00BB0CD9"/>
    <w:rsid w:val="00BB1675"/>
    <w:rsid w:val="00BB169A"/>
    <w:rsid w:val="00BB17D6"/>
    <w:rsid w:val="00BB188E"/>
    <w:rsid w:val="00BB28D0"/>
    <w:rsid w:val="00BB3445"/>
    <w:rsid w:val="00BB3493"/>
    <w:rsid w:val="00BB37D7"/>
    <w:rsid w:val="00BB399E"/>
    <w:rsid w:val="00BB5199"/>
    <w:rsid w:val="00BB6866"/>
    <w:rsid w:val="00BC0574"/>
    <w:rsid w:val="00BC091A"/>
    <w:rsid w:val="00BC1DB2"/>
    <w:rsid w:val="00BC2474"/>
    <w:rsid w:val="00BC24A0"/>
    <w:rsid w:val="00BC35D3"/>
    <w:rsid w:val="00BC3900"/>
    <w:rsid w:val="00BC3F1B"/>
    <w:rsid w:val="00BC4047"/>
    <w:rsid w:val="00BC4201"/>
    <w:rsid w:val="00BC4552"/>
    <w:rsid w:val="00BC519D"/>
    <w:rsid w:val="00BC6107"/>
    <w:rsid w:val="00BC660E"/>
    <w:rsid w:val="00BC723F"/>
    <w:rsid w:val="00BC728F"/>
    <w:rsid w:val="00BD041C"/>
    <w:rsid w:val="00BD0960"/>
    <w:rsid w:val="00BD0BFC"/>
    <w:rsid w:val="00BD0CE7"/>
    <w:rsid w:val="00BD1B9F"/>
    <w:rsid w:val="00BD2C84"/>
    <w:rsid w:val="00BD3420"/>
    <w:rsid w:val="00BD4387"/>
    <w:rsid w:val="00BD4461"/>
    <w:rsid w:val="00BD4B37"/>
    <w:rsid w:val="00BD4EF1"/>
    <w:rsid w:val="00BD512B"/>
    <w:rsid w:val="00BD6FFE"/>
    <w:rsid w:val="00BD745C"/>
    <w:rsid w:val="00BD76DE"/>
    <w:rsid w:val="00BE024E"/>
    <w:rsid w:val="00BE0D30"/>
    <w:rsid w:val="00BE11AA"/>
    <w:rsid w:val="00BE147C"/>
    <w:rsid w:val="00BE1CA3"/>
    <w:rsid w:val="00BE41E3"/>
    <w:rsid w:val="00BE572D"/>
    <w:rsid w:val="00BE575D"/>
    <w:rsid w:val="00BE61D3"/>
    <w:rsid w:val="00BE700E"/>
    <w:rsid w:val="00BF06B0"/>
    <w:rsid w:val="00BF0A8A"/>
    <w:rsid w:val="00BF1AA8"/>
    <w:rsid w:val="00BF38F2"/>
    <w:rsid w:val="00BF436C"/>
    <w:rsid w:val="00BF43FC"/>
    <w:rsid w:val="00BF44B3"/>
    <w:rsid w:val="00BF54FC"/>
    <w:rsid w:val="00BF57F3"/>
    <w:rsid w:val="00BF5AC4"/>
    <w:rsid w:val="00BF5BF7"/>
    <w:rsid w:val="00BF5DCA"/>
    <w:rsid w:val="00BF741E"/>
    <w:rsid w:val="00BF776E"/>
    <w:rsid w:val="00BF7821"/>
    <w:rsid w:val="00BF7ADD"/>
    <w:rsid w:val="00C006FC"/>
    <w:rsid w:val="00C01502"/>
    <w:rsid w:val="00C018C6"/>
    <w:rsid w:val="00C025C5"/>
    <w:rsid w:val="00C02B37"/>
    <w:rsid w:val="00C04493"/>
    <w:rsid w:val="00C0542B"/>
    <w:rsid w:val="00C0596C"/>
    <w:rsid w:val="00C06499"/>
    <w:rsid w:val="00C06ABC"/>
    <w:rsid w:val="00C075B4"/>
    <w:rsid w:val="00C07B8F"/>
    <w:rsid w:val="00C10B84"/>
    <w:rsid w:val="00C10C87"/>
    <w:rsid w:val="00C125A1"/>
    <w:rsid w:val="00C12DB3"/>
    <w:rsid w:val="00C139BE"/>
    <w:rsid w:val="00C15386"/>
    <w:rsid w:val="00C16EF5"/>
    <w:rsid w:val="00C214A8"/>
    <w:rsid w:val="00C214AC"/>
    <w:rsid w:val="00C216A4"/>
    <w:rsid w:val="00C2188A"/>
    <w:rsid w:val="00C22CB8"/>
    <w:rsid w:val="00C252D7"/>
    <w:rsid w:val="00C25D4B"/>
    <w:rsid w:val="00C30397"/>
    <w:rsid w:val="00C3147B"/>
    <w:rsid w:val="00C32B32"/>
    <w:rsid w:val="00C33AF1"/>
    <w:rsid w:val="00C3459C"/>
    <w:rsid w:val="00C35E77"/>
    <w:rsid w:val="00C37E3F"/>
    <w:rsid w:val="00C408D8"/>
    <w:rsid w:val="00C4092C"/>
    <w:rsid w:val="00C41076"/>
    <w:rsid w:val="00C411FA"/>
    <w:rsid w:val="00C4399C"/>
    <w:rsid w:val="00C44168"/>
    <w:rsid w:val="00C4439D"/>
    <w:rsid w:val="00C44D07"/>
    <w:rsid w:val="00C45119"/>
    <w:rsid w:val="00C46606"/>
    <w:rsid w:val="00C46D15"/>
    <w:rsid w:val="00C47BE6"/>
    <w:rsid w:val="00C47EF6"/>
    <w:rsid w:val="00C47F1D"/>
    <w:rsid w:val="00C50225"/>
    <w:rsid w:val="00C51445"/>
    <w:rsid w:val="00C51E52"/>
    <w:rsid w:val="00C51E94"/>
    <w:rsid w:val="00C524E5"/>
    <w:rsid w:val="00C54151"/>
    <w:rsid w:val="00C550D1"/>
    <w:rsid w:val="00C56866"/>
    <w:rsid w:val="00C57495"/>
    <w:rsid w:val="00C60875"/>
    <w:rsid w:val="00C62A65"/>
    <w:rsid w:val="00C635C3"/>
    <w:rsid w:val="00C63ADD"/>
    <w:rsid w:val="00C6430B"/>
    <w:rsid w:val="00C64677"/>
    <w:rsid w:val="00C66068"/>
    <w:rsid w:val="00C667B2"/>
    <w:rsid w:val="00C668F1"/>
    <w:rsid w:val="00C70928"/>
    <w:rsid w:val="00C71037"/>
    <w:rsid w:val="00C71144"/>
    <w:rsid w:val="00C725A5"/>
    <w:rsid w:val="00C727B5"/>
    <w:rsid w:val="00C74A7D"/>
    <w:rsid w:val="00C75090"/>
    <w:rsid w:val="00C76BF3"/>
    <w:rsid w:val="00C77973"/>
    <w:rsid w:val="00C800AB"/>
    <w:rsid w:val="00C8037E"/>
    <w:rsid w:val="00C80970"/>
    <w:rsid w:val="00C8190C"/>
    <w:rsid w:val="00C81B16"/>
    <w:rsid w:val="00C81D6F"/>
    <w:rsid w:val="00C8219C"/>
    <w:rsid w:val="00C83756"/>
    <w:rsid w:val="00C83A4F"/>
    <w:rsid w:val="00C84051"/>
    <w:rsid w:val="00C84BB5"/>
    <w:rsid w:val="00C85122"/>
    <w:rsid w:val="00C860A5"/>
    <w:rsid w:val="00C86866"/>
    <w:rsid w:val="00C86C36"/>
    <w:rsid w:val="00C91C36"/>
    <w:rsid w:val="00C924BF"/>
    <w:rsid w:val="00C92BA5"/>
    <w:rsid w:val="00C93F75"/>
    <w:rsid w:val="00C94BC2"/>
    <w:rsid w:val="00C9564C"/>
    <w:rsid w:val="00C967DC"/>
    <w:rsid w:val="00CA0120"/>
    <w:rsid w:val="00CA0958"/>
    <w:rsid w:val="00CA0986"/>
    <w:rsid w:val="00CA1C4C"/>
    <w:rsid w:val="00CA2CE3"/>
    <w:rsid w:val="00CA3170"/>
    <w:rsid w:val="00CA4329"/>
    <w:rsid w:val="00CA4B24"/>
    <w:rsid w:val="00CA53E1"/>
    <w:rsid w:val="00CA55BC"/>
    <w:rsid w:val="00CA5CB7"/>
    <w:rsid w:val="00CA7615"/>
    <w:rsid w:val="00CA7D2A"/>
    <w:rsid w:val="00CB281F"/>
    <w:rsid w:val="00CB2948"/>
    <w:rsid w:val="00CB4987"/>
    <w:rsid w:val="00CB584E"/>
    <w:rsid w:val="00CB5CED"/>
    <w:rsid w:val="00CB60A4"/>
    <w:rsid w:val="00CB6561"/>
    <w:rsid w:val="00CC01DD"/>
    <w:rsid w:val="00CC042E"/>
    <w:rsid w:val="00CC0630"/>
    <w:rsid w:val="00CC124D"/>
    <w:rsid w:val="00CC2810"/>
    <w:rsid w:val="00CC35AC"/>
    <w:rsid w:val="00CC392D"/>
    <w:rsid w:val="00CC4895"/>
    <w:rsid w:val="00CC5BA9"/>
    <w:rsid w:val="00CC6920"/>
    <w:rsid w:val="00CC776B"/>
    <w:rsid w:val="00CD08F9"/>
    <w:rsid w:val="00CD093B"/>
    <w:rsid w:val="00CD0D67"/>
    <w:rsid w:val="00CD3605"/>
    <w:rsid w:val="00CD3A5F"/>
    <w:rsid w:val="00CD3E3D"/>
    <w:rsid w:val="00CD4B4E"/>
    <w:rsid w:val="00CD55F1"/>
    <w:rsid w:val="00CD57C3"/>
    <w:rsid w:val="00CD66A9"/>
    <w:rsid w:val="00CD6BDF"/>
    <w:rsid w:val="00CD6CCE"/>
    <w:rsid w:val="00CD79AE"/>
    <w:rsid w:val="00CE0777"/>
    <w:rsid w:val="00CE2260"/>
    <w:rsid w:val="00CE2FD1"/>
    <w:rsid w:val="00CE389C"/>
    <w:rsid w:val="00CE4126"/>
    <w:rsid w:val="00CE5688"/>
    <w:rsid w:val="00CE6385"/>
    <w:rsid w:val="00CE73FD"/>
    <w:rsid w:val="00CF07D7"/>
    <w:rsid w:val="00CF09D0"/>
    <w:rsid w:val="00CF13CA"/>
    <w:rsid w:val="00CF3B77"/>
    <w:rsid w:val="00CF3E4B"/>
    <w:rsid w:val="00CF4A50"/>
    <w:rsid w:val="00CF53DC"/>
    <w:rsid w:val="00CF5828"/>
    <w:rsid w:val="00CF5C2C"/>
    <w:rsid w:val="00CF788F"/>
    <w:rsid w:val="00CF7AB4"/>
    <w:rsid w:val="00D002DA"/>
    <w:rsid w:val="00D0043F"/>
    <w:rsid w:val="00D00BC2"/>
    <w:rsid w:val="00D0115C"/>
    <w:rsid w:val="00D02AD8"/>
    <w:rsid w:val="00D03473"/>
    <w:rsid w:val="00D04BBE"/>
    <w:rsid w:val="00D050FD"/>
    <w:rsid w:val="00D053A6"/>
    <w:rsid w:val="00D06C39"/>
    <w:rsid w:val="00D06E7D"/>
    <w:rsid w:val="00D07AE5"/>
    <w:rsid w:val="00D1093C"/>
    <w:rsid w:val="00D1138B"/>
    <w:rsid w:val="00D125DD"/>
    <w:rsid w:val="00D126E9"/>
    <w:rsid w:val="00D13763"/>
    <w:rsid w:val="00D15923"/>
    <w:rsid w:val="00D15934"/>
    <w:rsid w:val="00D1623A"/>
    <w:rsid w:val="00D1738C"/>
    <w:rsid w:val="00D20121"/>
    <w:rsid w:val="00D20B9C"/>
    <w:rsid w:val="00D216CF"/>
    <w:rsid w:val="00D22986"/>
    <w:rsid w:val="00D2342F"/>
    <w:rsid w:val="00D23C57"/>
    <w:rsid w:val="00D245C0"/>
    <w:rsid w:val="00D247B0"/>
    <w:rsid w:val="00D249E2"/>
    <w:rsid w:val="00D24C26"/>
    <w:rsid w:val="00D2672E"/>
    <w:rsid w:val="00D271A7"/>
    <w:rsid w:val="00D27B75"/>
    <w:rsid w:val="00D31360"/>
    <w:rsid w:val="00D31372"/>
    <w:rsid w:val="00D324C9"/>
    <w:rsid w:val="00D32BC2"/>
    <w:rsid w:val="00D338DA"/>
    <w:rsid w:val="00D33954"/>
    <w:rsid w:val="00D339AF"/>
    <w:rsid w:val="00D3471F"/>
    <w:rsid w:val="00D34C43"/>
    <w:rsid w:val="00D350A1"/>
    <w:rsid w:val="00D35115"/>
    <w:rsid w:val="00D35956"/>
    <w:rsid w:val="00D35E41"/>
    <w:rsid w:val="00D35E91"/>
    <w:rsid w:val="00D40EE5"/>
    <w:rsid w:val="00D4111A"/>
    <w:rsid w:val="00D417FA"/>
    <w:rsid w:val="00D441EF"/>
    <w:rsid w:val="00D45A02"/>
    <w:rsid w:val="00D46070"/>
    <w:rsid w:val="00D466C5"/>
    <w:rsid w:val="00D46A70"/>
    <w:rsid w:val="00D46C58"/>
    <w:rsid w:val="00D50971"/>
    <w:rsid w:val="00D50994"/>
    <w:rsid w:val="00D51326"/>
    <w:rsid w:val="00D52CA3"/>
    <w:rsid w:val="00D53BB8"/>
    <w:rsid w:val="00D54424"/>
    <w:rsid w:val="00D55416"/>
    <w:rsid w:val="00D55C93"/>
    <w:rsid w:val="00D567DA"/>
    <w:rsid w:val="00D576D6"/>
    <w:rsid w:val="00D606D0"/>
    <w:rsid w:val="00D60E03"/>
    <w:rsid w:val="00D624BA"/>
    <w:rsid w:val="00D62D9E"/>
    <w:rsid w:val="00D62F7A"/>
    <w:rsid w:val="00D630C8"/>
    <w:rsid w:val="00D647C3"/>
    <w:rsid w:val="00D6567D"/>
    <w:rsid w:val="00D65BE5"/>
    <w:rsid w:val="00D66216"/>
    <w:rsid w:val="00D668D6"/>
    <w:rsid w:val="00D66D38"/>
    <w:rsid w:val="00D672A6"/>
    <w:rsid w:val="00D67638"/>
    <w:rsid w:val="00D71843"/>
    <w:rsid w:val="00D72161"/>
    <w:rsid w:val="00D730C0"/>
    <w:rsid w:val="00D734A7"/>
    <w:rsid w:val="00D73971"/>
    <w:rsid w:val="00D7402D"/>
    <w:rsid w:val="00D7441B"/>
    <w:rsid w:val="00D7764A"/>
    <w:rsid w:val="00D806E8"/>
    <w:rsid w:val="00D80E6C"/>
    <w:rsid w:val="00D810DA"/>
    <w:rsid w:val="00D8135C"/>
    <w:rsid w:val="00D81621"/>
    <w:rsid w:val="00D81652"/>
    <w:rsid w:val="00D84F9E"/>
    <w:rsid w:val="00D85242"/>
    <w:rsid w:val="00D852B6"/>
    <w:rsid w:val="00D85A85"/>
    <w:rsid w:val="00D864FF"/>
    <w:rsid w:val="00D87F56"/>
    <w:rsid w:val="00D9059D"/>
    <w:rsid w:val="00D92A9A"/>
    <w:rsid w:val="00D93A49"/>
    <w:rsid w:val="00D93ACB"/>
    <w:rsid w:val="00D93D80"/>
    <w:rsid w:val="00D94744"/>
    <w:rsid w:val="00D948D3"/>
    <w:rsid w:val="00D94C97"/>
    <w:rsid w:val="00D966F7"/>
    <w:rsid w:val="00D97C75"/>
    <w:rsid w:val="00D97C77"/>
    <w:rsid w:val="00DA00B4"/>
    <w:rsid w:val="00DA00DB"/>
    <w:rsid w:val="00DA08F7"/>
    <w:rsid w:val="00DA1097"/>
    <w:rsid w:val="00DA1638"/>
    <w:rsid w:val="00DA203E"/>
    <w:rsid w:val="00DA2B65"/>
    <w:rsid w:val="00DA324F"/>
    <w:rsid w:val="00DA4668"/>
    <w:rsid w:val="00DA5640"/>
    <w:rsid w:val="00DA5BFA"/>
    <w:rsid w:val="00DA68E5"/>
    <w:rsid w:val="00DA6C7A"/>
    <w:rsid w:val="00DA727C"/>
    <w:rsid w:val="00DA765D"/>
    <w:rsid w:val="00DA7842"/>
    <w:rsid w:val="00DB2D5D"/>
    <w:rsid w:val="00DB2E61"/>
    <w:rsid w:val="00DB2F40"/>
    <w:rsid w:val="00DB341E"/>
    <w:rsid w:val="00DB36C3"/>
    <w:rsid w:val="00DB3F5D"/>
    <w:rsid w:val="00DB52FB"/>
    <w:rsid w:val="00DB5421"/>
    <w:rsid w:val="00DB5CE6"/>
    <w:rsid w:val="00DB5EBA"/>
    <w:rsid w:val="00DC0DB2"/>
    <w:rsid w:val="00DC0E3E"/>
    <w:rsid w:val="00DC185E"/>
    <w:rsid w:val="00DC3071"/>
    <w:rsid w:val="00DC489B"/>
    <w:rsid w:val="00DC5210"/>
    <w:rsid w:val="00DC5348"/>
    <w:rsid w:val="00DC5822"/>
    <w:rsid w:val="00DC65B4"/>
    <w:rsid w:val="00DC7C13"/>
    <w:rsid w:val="00DC7C7B"/>
    <w:rsid w:val="00DC7F4D"/>
    <w:rsid w:val="00DD0F00"/>
    <w:rsid w:val="00DD1053"/>
    <w:rsid w:val="00DD1A2C"/>
    <w:rsid w:val="00DD1CC4"/>
    <w:rsid w:val="00DD24D6"/>
    <w:rsid w:val="00DD3481"/>
    <w:rsid w:val="00DD3EA8"/>
    <w:rsid w:val="00DD6B21"/>
    <w:rsid w:val="00DD6C24"/>
    <w:rsid w:val="00DD7ED0"/>
    <w:rsid w:val="00DE05FD"/>
    <w:rsid w:val="00DE19A9"/>
    <w:rsid w:val="00DE2390"/>
    <w:rsid w:val="00DE2BDF"/>
    <w:rsid w:val="00DE3654"/>
    <w:rsid w:val="00DE4131"/>
    <w:rsid w:val="00DE51D4"/>
    <w:rsid w:val="00DE5620"/>
    <w:rsid w:val="00DE5B22"/>
    <w:rsid w:val="00DE644F"/>
    <w:rsid w:val="00DE67A7"/>
    <w:rsid w:val="00DE6B81"/>
    <w:rsid w:val="00DE7E0F"/>
    <w:rsid w:val="00DF12CC"/>
    <w:rsid w:val="00DF3018"/>
    <w:rsid w:val="00DF3A4F"/>
    <w:rsid w:val="00DF553C"/>
    <w:rsid w:val="00DF571A"/>
    <w:rsid w:val="00DF5896"/>
    <w:rsid w:val="00DF6641"/>
    <w:rsid w:val="00DF66CD"/>
    <w:rsid w:val="00DF6765"/>
    <w:rsid w:val="00DF6A09"/>
    <w:rsid w:val="00DF777B"/>
    <w:rsid w:val="00E00A5B"/>
    <w:rsid w:val="00E00C0A"/>
    <w:rsid w:val="00E016BD"/>
    <w:rsid w:val="00E01762"/>
    <w:rsid w:val="00E01BD6"/>
    <w:rsid w:val="00E02D65"/>
    <w:rsid w:val="00E03F04"/>
    <w:rsid w:val="00E04531"/>
    <w:rsid w:val="00E0464B"/>
    <w:rsid w:val="00E053D8"/>
    <w:rsid w:val="00E0577D"/>
    <w:rsid w:val="00E0595C"/>
    <w:rsid w:val="00E06C2F"/>
    <w:rsid w:val="00E07E5B"/>
    <w:rsid w:val="00E113DD"/>
    <w:rsid w:val="00E116C6"/>
    <w:rsid w:val="00E1214C"/>
    <w:rsid w:val="00E127C5"/>
    <w:rsid w:val="00E134B3"/>
    <w:rsid w:val="00E14B3F"/>
    <w:rsid w:val="00E1770E"/>
    <w:rsid w:val="00E17B0D"/>
    <w:rsid w:val="00E20104"/>
    <w:rsid w:val="00E210E1"/>
    <w:rsid w:val="00E21F8D"/>
    <w:rsid w:val="00E24050"/>
    <w:rsid w:val="00E24709"/>
    <w:rsid w:val="00E24881"/>
    <w:rsid w:val="00E25976"/>
    <w:rsid w:val="00E25C1B"/>
    <w:rsid w:val="00E26327"/>
    <w:rsid w:val="00E266C2"/>
    <w:rsid w:val="00E27255"/>
    <w:rsid w:val="00E277FF"/>
    <w:rsid w:val="00E2787A"/>
    <w:rsid w:val="00E27A72"/>
    <w:rsid w:val="00E3040C"/>
    <w:rsid w:val="00E3057F"/>
    <w:rsid w:val="00E30F8A"/>
    <w:rsid w:val="00E31077"/>
    <w:rsid w:val="00E34B4A"/>
    <w:rsid w:val="00E355ED"/>
    <w:rsid w:val="00E35DAF"/>
    <w:rsid w:val="00E363DB"/>
    <w:rsid w:val="00E36A2B"/>
    <w:rsid w:val="00E370F5"/>
    <w:rsid w:val="00E3771D"/>
    <w:rsid w:val="00E37D5C"/>
    <w:rsid w:val="00E37F51"/>
    <w:rsid w:val="00E40EA2"/>
    <w:rsid w:val="00E417A6"/>
    <w:rsid w:val="00E4318A"/>
    <w:rsid w:val="00E436EA"/>
    <w:rsid w:val="00E44207"/>
    <w:rsid w:val="00E44604"/>
    <w:rsid w:val="00E44F4B"/>
    <w:rsid w:val="00E45F52"/>
    <w:rsid w:val="00E463F7"/>
    <w:rsid w:val="00E51F81"/>
    <w:rsid w:val="00E549C0"/>
    <w:rsid w:val="00E54ECE"/>
    <w:rsid w:val="00E55D36"/>
    <w:rsid w:val="00E5640A"/>
    <w:rsid w:val="00E5648A"/>
    <w:rsid w:val="00E609A5"/>
    <w:rsid w:val="00E62C72"/>
    <w:rsid w:val="00E63825"/>
    <w:rsid w:val="00E63BC9"/>
    <w:rsid w:val="00E64655"/>
    <w:rsid w:val="00E64722"/>
    <w:rsid w:val="00E658D2"/>
    <w:rsid w:val="00E6642C"/>
    <w:rsid w:val="00E72378"/>
    <w:rsid w:val="00E72C83"/>
    <w:rsid w:val="00E74809"/>
    <w:rsid w:val="00E752C5"/>
    <w:rsid w:val="00E75707"/>
    <w:rsid w:val="00E7631B"/>
    <w:rsid w:val="00E777C4"/>
    <w:rsid w:val="00E80FBD"/>
    <w:rsid w:val="00E813BA"/>
    <w:rsid w:val="00E81B09"/>
    <w:rsid w:val="00E81FD5"/>
    <w:rsid w:val="00E82A2A"/>
    <w:rsid w:val="00E84E41"/>
    <w:rsid w:val="00E85513"/>
    <w:rsid w:val="00E85B42"/>
    <w:rsid w:val="00E8623F"/>
    <w:rsid w:val="00E86A8F"/>
    <w:rsid w:val="00E8714C"/>
    <w:rsid w:val="00E9015A"/>
    <w:rsid w:val="00E906E6"/>
    <w:rsid w:val="00E90802"/>
    <w:rsid w:val="00E91E2F"/>
    <w:rsid w:val="00E92C31"/>
    <w:rsid w:val="00E92C6A"/>
    <w:rsid w:val="00E9442D"/>
    <w:rsid w:val="00E94550"/>
    <w:rsid w:val="00E94D63"/>
    <w:rsid w:val="00E94E78"/>
    <w:rsid w:val="00E9591F"/>
    <w:rsid w:val="00E95E89"/>
    <w:rsid w:val="00E965AC"/>
    <w:rsid w:val="00E97C88"/>
    <w:rsid w:val="00E97DB2"/>
    <w:rsid w:val="00E97DC4"/>
    <w:rsid w:val="00EA02CC"/>
    <w:rsid w:val="00EA3275"/>
    <w:rsid w:val="00EA3505"/>
    <w:rsid w:val="00EA3601"/>
    <w:rsid w:val="00EA52CA"/>
    <w:rsid w:val="00EA653A"/>
    <w:rsid w:val="00EA7B62"/>
    <w:rsid w:val="00EA7DDF"/>
    <w:rsid w:val="00EB1792"/>
    <w:rsid w:val="00EB1A68"/>
    <w:rsid w:val="00EB282C"/>
    <w:rsid w:val="00EB38EE"/>
    <w:rsid w:val="00EB3DDF"/>
    <w:rsid w:val="00EB4EC3"/>
    <w:rsid w:val="00EB580D"/>
    <w:rsid w:val="00EB6B40"/>
    <w:rsid w:val="00EB7461"/>
    <w:rsid w:val="00EC07FD"/>
    <w:rsid w:val="00EC1EE8"/>
    <w:rsid w:val="00EC2FD9"/>
    <w:rsid w:val="00EC4F5B"/>
    <w:rsid w:val="00EC553A"/>
    <w:rsid w:val="00EC5747"/>
    <w:rsid w:val="00EC60CE"/>
    <w:rsid w:val="00EC6134"/>
    <w:rsid w:val="00EC614B"/>
    <w:rsid w:val="00EC649C"/>
    <w:rsid w:val="00EC6927"/>
    <w:rsid w:val="00EC6B8D"/>
    <w:rsid w:val="00EC71C6"/>
    <w:rsid w:val="00EC7897"/>
    <w:rsid w:val="00EC7A72"/>
    <w:rsid w:val="00EC7F32"/>
    <w:rsid w:val="00ED0992"/>
    <w:rsid w:val="00ED0B8A"/>
    <w:rsid w:val="00ED0DD7"/>
    <w:rsid w:val="00ED1520"/>
    <w:rsid w:val="00ED1882"/>
    <w:rsid w:val="00ED1D0E"/>
    <w:rsid w:val="00ED2567"/>
    <w:rsid w:val="00ED3A99"/>
    <w:rsid w:val="00ED42EA"/>
    <w:rsid w:val="00ED48A2"/>
    <w:rsid w:val="00ED4D7B"/>
    <w:rsid w:val="00ED6990"/>
    <w:rsid w:val="00ED6B0F"/>
    <w:rsid w:val="00ED6F64"/>
    <w:rsid w:val="00ED7921"/>
    <w:rsid w:val="00EE1CE0"/>
    <w:rsid w:val="00EE2126"/>
    <w:rsid w:val="00EE2BCF"/>
    <w:rsid w:val="00EE2F66"/>
    <w:rsid w:val="00EE38DA"/>
    <w:rsid w:val="00EE4ED9"/>
    <w:rsid w:val="00EE52E7"/>
    <w:rsid w:val="00EF24E3"/>
    <w:rsid w:val="00EF321C"/>
    <w:rsid w:val="00EF324D"/>
    <w:rsid w:val="00EF3355"/>
    <w:rsid w:val="00EF347C"/>
    <w:rsid w:val="00EF41EC"/>
    <w:rsid w:val="00EF5473"/>
    <w:rsid w:val="00F00215"/>
    <w:rsid w:val="00F00444"/>
    <w:rsid w:val="00F00D5E"/>
    <w:rsid w:val="00F019A5"/>
    <w:rsid w:val="00F01E28"/>
    <w:rsid w:val="00F03786"/>
    <w:rsid w:val="00F04179"/>
    <w:rsid w:val="00F04312"/>
    <w:rsid w:val="00F04903"/>
    <w:rsid w:val="00F069FB"/>
    <w:rsid w:val="00F075C0"/>
    <w:rsid w:val="00F1071F"/>
    <w:rsid w:val="00F1085E"/>
    <w:rsid w:val="00F11072"/>
    <w:rsid w:val="00F126AD"/>
    <w:rsid w:val="00F12A57"/>
    <w:rsid w:val="00F12EED"/>
    <w:rsid w:val="00F13D88"/>
    <w:rsid w:val="00F13F91"/>
    <w:rsid w:val="00F146D6"/>
    <w:rsid w:val="00F14F0D"/>
    <w:rsid w:val="00F15537"/>
    <w:rsid w:val="00F15C80"/>
    <w:rsid w:val="00F15DA5"/>
    <w:rsid w:val="00F1696B"/>
    <w:rsid w:val="00F16CEC"/>
    <w:rsid w:val="00F171BD"/>
    <w:rsid w:val="00F21C3C"/>
    <w:rsid w:val="00F21D21"/>
    <w:rsid w:val="00F22100"/>
    <w:rsid w:val="00F221C9"/>
    <w:rsid w:val="00F227CA"/>
    <w:rsid w:val="00F228F1"/>
    <w:rsid w:val="00F2321D"/>
    <w:rsid w:val="00F24EB9"/>
    <w:rsid w:val="00F26BF8"/>
    <w:rsid w:val="00F2701B"/>
    <w:rsid w:val="00F2762F"/>
    <w:rsid w:val="00F300D7"/>
    <w:rsid w:val="00F32DA8"/>
    <w:rsid w:val="00F35FB3"/>
    <w:rsid w:val="00F36916"/>
    <w:rsid w:val="00F37025"/>
    <w:rsid w:val="00F3730E"/>
    <w:rsid w:val="00F40448"/>
    <w:rsid w:val="00F40877"/>
    <w:rsid w:val="00F40CDF"/>
    <w:rsid w:val="00F44697"/>
    <w:rsid w:val="00F44FF2"/>
    <w:rsid w:val="00F45C57"/>
    <w:rsid w:val="00F467D5"/>
    <w:rsid w:val="00F46C55"/>
    <w:rsid w:val="00F473A9"/>
    <w:rsid w:val="00F475E4"/>
    <w:rsid w:val="00F47C48"/>
    <w:rsid w:val="00F47D3C"/>
    <w:rsid w:val="00F50FCF"/>
    <w:rsid w:val="00F53335"/>
    <w:rsid w:val="00F534A2"/>
    <w:rsid w:val="00F53768"/>
    <w:rsid w:val="00F53FDB"/>
    <w:rsid w:val="00F55D04"/>
    <w:rsid w:val="00F56E15"/>
    <w:rsid w:val="00F56F85"/>
    <w:rsid w:val="00F57151"/>
    <w:rsid w:val="00F60AE3"/>
    <w:rsid w:val="00F629B2"/>
    <w:rsid w:val="00F6367F"/>
    <w:rsid w:val="00F6572A"/>
    <w:rsid w:val="00F65E38"/>
    <w:rsid w:val="00F66FA8"/>
    <w:rsid w:val="00F67369"/>
    <w:rsid w:val="00F711EE"/>
    <w:rsid w:val="00F71796"/>
    <w:rsid w:val="00F72A63"/>
    <w:rsid w:val="00F7523D"/>
    <w:rsid w:val="00F75889"/>
    <w:rsid w:val="00F77486"/>
    <w:rsid w:val="00F778E9"/>
    <w:rsid w:val="00F77FD7"/>
    <w:rsid w:val="00F808BF"/>
    <w:rsid w:val="00F80B27"/>
    <w:rsid w:val="00F821D5"/>
    <w:rsid w:val="00F824EE"/>
    <w:rsid w:val="00F83615"/>
    <w:rsid w:val="00F83A5F"/>
    <w:rsid w:val="00F83D48"/>
    <w:rsid w:val="00F8445B"/>
    <w:rsid w:val="00F852C7"/>
    <w:rsid w:val="00F8583F"/>
    <w:rsid w:val="00F85A78"/>
    <w:rsid w:val="00F85E72"/>
    <w:rsid w:val="00F86745"/>
    <w:rsid w:val="00F868CD"/>
    <w:rsid w:val="00F86BDA"/>
    <w:rsid w:val="00F8724C"/>
    <w:rsid w:val="00F91103"/>
    <w:rsid w:val="00F91B65"/>
    <w:rsid w:val="00F91D5C"/>
    <w:rsid w:val="00F91FB1"/>
    <w:rsid w:val="00F924BB"/>
    <w:rsid w:val="00F92A6F"/>
    <w:rsid w:val="00F92F0B"/>
    <w:rsid w:val="00F93833"/>
    <w:rsid w:val="00F93943"/>
    <w:rsid w:val="00F954C5"/>
    <w:rsid w:val="00FA0AB8"/>
    <w:rsid w:val="00FA150C"/>
    <w:rsid w:val="00FA1C6F"/>
    <w:rsid w:val="00FA2704"/>
    <w:rsid w:val="00FA47F6"/>
    <w:rsid w:val="00FA4F1B"/>
    <w:rsid w:val="00FA69B9"/>
    <w:rsid w:val="00FA783E"/>
    <w:rsid w:val="00FB0B6E"/>
    <w:rsid w:val="00FB0DF5"/>
    <w:rsid w:val="00FB2119"/>
    <w:rsid w:val="00FB2C38"/>
    <w:rsid w:val="00FB2F16"/>
    <w:rsid w:val="00FB3156"/>
    <w:rsid w:val="00FB33E0"/>
    <w:rsid w:val="00FB423B"/>
    <w:rsid w:val="00FB5098"/>
    <w:rsid w:val="00FB5452"/>
    <w:rsid w:val="00FB686E"/>
    <w:rsid w:val="00FC0969"/>
    <w:rsid w:val="00FC206E"/>
    <w:rsid w:val="00FC2232"/>
    <w:rsid w:val="00FC40B7"/>
    <w:rsid w:val="00FC44AF"/>
    <w:rsid w:val="00FC46AC"/>
    <w:rsid w:val="00FC7CA4"/>
    <w:rsid w:val="00FD03C4"/>
    <w:rsid w:val="00FD048E"/>
    <w:rsid w:val="00FD05C5"/>
    <w:rsid w:val="00FD0EE9"/>
    <w:rsid w:val="00FD153F"/>
    <w:rsid w:val="00FD193D"/>
    <w:rsid w:val="00FD222C"/>
    <w:rsid w:val="00FD2844"/>
    <w:rsid w:val="00FD33B1"/>
    <w:rsid w:val="00FD4086"/>
    <w:rsid w:val="00FD41C7"/>
    <w:rsid w:val="00FD55D0"/>
    <w:rsid w:val="00FD56C2"/>
    <w:rsid w:val="00FD64C2"/>
    <w:rsid w:val="00FD6578"/>
    <w:rsid w:val="00FD6FEF"/>
    <w:rsid w:val="00FE04DC"/>
    <w:rsid w:val="00FE09AF"/>
    <w:rsid w:val="00FE1081"/>
    <w:rsid w:val="00FE1403"/>
    <w:rsid w:val="00FE233B"/>
    <w:rsid w:val="00FE39FA"/>
    <w:rsid w:val="00FE41E6"/>
    <w:rsid w:val="00FE457B"/>
    <w:rsid w:val="00FE45D7"/>
    <w:rsid w:val="00FE53F7"/>
    <w:rsid w:val="00FE6D57"/>
    <w:rsid w:val="00FF0033"/>
    <w:rsid w:val="00FF1B96"/>
    <w:rsid w:val="00FF20AC"/>
    <w:rsid w:val="00FF43D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592D3C"/>
  <w15:docId w15:val="{26182564-E4D5-402E-8457-553651C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79"/>
  </w:style>
  <w:style w:type="paragraph" w:styleId="1">
    <w:name w:val="heading 1"/>
    <w:basedOn w:val="a"/>
    <w:next w:val="a"/>
    <w:link w:val="10"/>
    <w:qFormat/>
    <w:rsid w:val="00D216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5A1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1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16C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D216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216C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E3F-CC5C-40A7-B4D6-515243E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PRB</Company>
  <LinksUpToDate>false</LinksUpToDate>
  <CharactersWithSpaces>5324</CharactersWithSpaces>
  <SharedDoc>false</SharedDoc>
  <HLinks>
    <vt:vector size="84" baseType="variant">
      <vt:variant>
        <vt:i4>5898246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Par10842</vt:lpwstr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../../../../../../Local Settings/Local Settings/Temporary Internet Files/Положения/2015/118/N 118-П от 21.01.2015.doc</vt:lpwstr>
      </vt:variant>
      <vt:variant>
        <vt:lpwstr/>
      </vt:variant>
      <vt:variant>
        <vt:i4>8127602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Пп2ппепункта9</vt:lpwstr>
      </vt:variant>
      <vt:variant>
        <vt:i4>73802000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../../../../../../../../../../../Local Settings/Temporary Internet Files/AppData/AppData/Local/Инструкции/2007/22/№ 22-И от 09.11.2007.doc</vt:lpwstr>
      </vt:variant>
      <vt:variant>
        <vt:lpwstr/>
      </vt:variant>
      <vt:variant>
        <vt:i4>2819195</vt:i4>
      </vt:variant>
      <vt:variant>
        <vt:i4>27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156-ЗД-V от 07.10.2014.doc</vt:lpwstr>
      </vt:variant>
      <vt:variant>
        <vt:lpwstr/>
      </vt:variant>
      <vt:variant>
        <vt:i4>2819192</vt:i4>
      </vt:variant>
      <vt:variant>
        <vt:i4>24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216-ЗИ-V от 08.10.2013.doc</vt:lpwstr>
      </vt:variant>
      <vt:variant>
        <vt:lpwstr/>
      </vt:variant>
      <vt:variant>
        <vt:i4>2098302</vt:i4>
      </vt:variant>
      <vt:variant>
        <vt:i4>21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166-ЗИ-V от 25.07.2013.doc</vt:lpwstr>
      </vt:variant>
      <vt:variant>
        <vt:lpwstr/>
      </vt:variant>
      <vt:variant>
        <vt:i4>2950262</vt:i4>
      </vt:variant>
      <vt:variant>
        <vt:i4>18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258-ЗИ-V от 28.12.2011.doc</vt:lpwstr>
      </vt:variant>
      <vt:variant>
        <vt:lpwstr/>
      </vt:variant>
      <vt:variant>
        <vt:i4>2950262</vt:i4>
      </vt:variant>
      <vt:variant>
        <vt:i4>15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258-ЗИ-V от 28.12.2011.doc</vt:lpwstr>
      </vt:variant>
      <vt:variant>
        <vt:lpwstr/>
      </vt:variant>
      <vt:variant>
        <vt:i4>1442840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../../../../../../../../u082/Local Settings/Local Settings/Temporary Internet Files/Local Settings/Законы ПМР/ЗоБиБДвПМР/ЗоБиБДвПМР.doc</vt:lpwstr>
      </vt:variant>
      <vt:variant>
        <vt:lpwstr/>
      </vt:variant>
      <vt:variant>
        <vt:i4>2819195</vt:i4>
      </vt:variant>
      <vt:variant>
        <vt:i4>9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156-ЗД-V от 07.10.2014.doc</vt:lpwstr>
      </vt:variant>
      <vt:variant>
        <vt:lpwstr/>
      </vt:variant>
      <vt:variant>
        <vt:i4>68617342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../../../../../../../../u082/u082/Local Settings/Temporary Internet Files/Content.IE5/КРУ Бугрова/Положения по ФОНДУ РИСКА/102-П/655-У в 102-П таблица/N 4-ЗД-V от 07.02.2012.doc</vt:lpwstr>
      </vt:variant>
      <vt:variant>
        <vt:lpwstr/>
      </vt:variant>
      <vt:variant>
        <vt:i4>75432049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../../../../../../../../u082/Local Settings/Local Settings/Temporary Internet Files/Local Settings/Законы ПМР/ЗоЦБ ПМР/ЗоЦБ ПМР.doc</vt:lpwstr>
      </vt:variant>
      <vt:variant>
        <vt:lpwstr/>
      </vt:variant>
      <vt:variant>
        <vt:i4>1508424</vt:i4>
      </vt:variant>
      <vt:variant>
        <vt:i4>2306</vt:i4>
      </vt:variant>
      <vt:variant>
        <vt:i4>1025</vt:i4>
      </vt:variant>
      <vt:variant>
        <vt:i4>1</vt:i4>
      </vt:variant>
      <vt:variant>
        <vt:lpwstr>F:\..\..\UBO01U\Application Data\Microsoft\Шаблоны\Герб.gif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u012</dc:creator>
  <cp:lastModifiedBy>Кесслер К.Ф.</cp:lastModifiedBy>
  <cp:revision>3</cp:revision>
  <cp:lastPrinted>2021-03-04T12:59:00Z</cp:lastPrinted>
  <dcterms:created xsi:type="dcterms:W3CDTF">2021-06-02T13:25:00Z</dcterms:created>
  <dcterms:modified xsi:type="dcterms:W3CDTF">2021-06-02T14:07:00Z</dcterms:modified>
</cp:coreProperties>
</file>